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r w:rsidRPr="00CA7B19">
        <w:rPr>
          <w:rFonts w:ascii="Times New Roman" w:eastAsia="Calibri" w:hAnsi="Times New Roman" w:cs="Times New Roman"/>
          <w:sz w:val="28"/>
          <w:szCs w:val="28"/>
          <w:shd w:val="clear" w:color="auto" w:fill="FFFFFF"/>
        </w:rPr>
        <w:t>МКУ УО</w:t>
      </w: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r w:rsidRPr="00CA7B19">
        <w:rPr>
          <w:rFonts w:ascii="Times New Roman" w:eastAsia="Calibri" w:hAnsi="Times New Roman" w:cs="Times New Roman"/>
          <w:sz w:val="28"/>
          <w:szCs w:val="28"/>
          <w:shd w:val="clear" w:color="auto" w:fill="FFFFFF"/>
        </w:rPr>
        <w:t>Муниципальное казенное общеобразовательное учреждение для</w:t>
      </w: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r w:rsidRPr="00CA7B19">
        <w:rPr>
          <w:rFonts w:ascii="Times New Roman" w:eastAsia="Calibri" w:hAnsi="Times New Roman" w:cs="Times New Roman"/>
          <w:sz w:val="28"/>
          <w:szCs w:val="28"/>
          <w:shd w:val="clear" w:color="auto" w:fill="FFFFFF"/>
        </w:rPr>
        <w:t>обучающихся с ограниченными возможностями здоровья</w:t>
      </w: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r w:rsidRPr="00CA7B19">
        <w:rPr>
          <w:rFonts w:ascii="Times New Roman" w:eastAsia="Calibri" w:hAnsi="Times New Roman" w:cs="Times New Roman"/>
          <w:sz w:val="28"/>
          <w:szCs w:val="28"/>
          <w:shd w:val="clear" w:color="auto" w:fill="FFFFFF"/>
        </w:rPr>
        <w:t>«Основная школа «Коррекция и развитие»</w:t>
      </w: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r w:rsidRPr="00CA7B19">
        <w:rPr>
          <w:rFonts w:ascii="Times New Roman" w:eastAsia="Calibri" w:hAnsi="Times New Roman" w:cs="Times New Roman"/>
          <w:sz w:val="28"/>
          <w:szCs w:val="28"/>
          <w:shd w:val="clear" w:color="auto" w:fill="FFFFFF"/>
        </w:rPr>
        <w:t>(МКОУ ОШ «Коррекция и развитие»)</w:t>
      </w: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p>
    <w:p w:rsidR="002F7D60" w:rsidRPr="00CA7B19" w:rsidRDefault="002F7D60" w:rsidP="00513E03">
      <w:pPr>
        <w:tabs>
          <w:tab w:val="left" w:pos="5385"/>
        </w:tabs>
        <w:spacing w:after="0" w:line="240" w:lineRule="auto"/>
        <w:jc w:val="center"/>
        <w:rPr>
          <w:rFonts w:ascii="Times New Roman" w:eastAsia="Calibri" w:hAnsi="Times New Roman" w:cs="Times New Roman"/>
          <w:sz w:val="28"/>
          <w:szCs w:val="28"/>
          <w:shd w:val="clear" w:color="auto" w:fill="FFFFFF"/>
        </w:rPr>
      </w:pPr>
    </w:p>
    <w:tbl>
      <w:tblPr>
        <w:tblW w:w="0" w:type="auto"/>
        <w:tblLayout w:type="fixed"/>
        <w:tblLook w:val="04A0" w:firstRow="1" w:lastRow="0" w:firstColumn="1" w:lastColumn="0" w:noHBand="0" w:noVBand="1"/>
      </w:tblPr>
      <w:tblGrid>
        <w:gridCol w:w="4111"/>
        <w:gridCol w:w="1304"/>
        <w:gridCol w:w="3969"/>
      </w:tblGrid>
      <w:tr w:rsidR="002F7D60" w:rsidRPr="00CA7B19" w:rsidTr="002F7D60">
        <w:tc>
          <w:tcPr>
            <w:tcW w:w="4111" w:type="dxa"/>
          </w:tcPr>
          <w:p w:rsidR="002F7D60" w:rsidRPr="00CA7B19" w:rsidRDefault="009617A1" w:rsidP="00513E03">
            <w:pPr>
              <w:spacing w:after="0" w:line="240" w:lineRule="auto"/>
              <w:contextualSpacing/>
              <w:jc w:val="center"/>
              <w:rPr>
                <w:rFonts w:ascii="Times New Roman" w:hAnsi="Times New Roman" w:cs="Times New Roman"/>
                <w:sz w:val="28"/>
                <w:szCs w:val="28"/>
              </w:rPr>
            </w:pPr>
            <w:r w:rsidRPr="00CA7B19">
              <w:rPr>
                <w:rFonts w:ascii="Times New Roman" w:hAnsi="Times New Roman" w:cs="Times New Roman"/>
                <w:sz w:val="28"/>
                <w:szCs w:val="28"/>
              </w:rPr>
              <w:t>ПРИНЯТА</w:t>
            </w:r>
          </w:p>
          <w:p w:rsidR="002F7D60" w:rsidRPr="00CA7B19" w:rsidRDefault="002F7D60" w:rsidP="00513E03">
            <w:pPr>
              <w:spacing w:after="0" w:line="240" w:lineRule="auto"/>
              <w:contextualSpacing/>
              <w:jc w:val="center"/>
              <w:rPr>
                <w:rFonts w:ascii="Times New Roman" w:hAnsi="Times New Roman" w:cs="Times New Roman"/>
                <w:sz w:val="28"/>
                <w:szCs w:val="28"/>
              </w:rPr>
            </w:pPr>
            <w:r w:rsidRPr="00CA7B19">
              <w:rPr>
                <w:rFonts w:ascii="Times New Roman" w:hAnsi="Times New Roman" w:cs="Times New Roman"/>
                <w:sz w:val="28"/>
                <w:szCs w:val="28"/>
              </w:rPr>
              <w:t>Педагогическим Советом</w:t>
            </w:r>
          </w:p>
          <w:p w:rsidR="002F7D60" w:rsidRPr="00CA7B19" w:rsidRDefault="002F7D60" w:rsidP="00513E03">
            <w:pPr>
              <w:spacing w:after="0" w:line="240" w:lineRule="auto"/>
              <w:contextualSpacing/>
              <w:jc w:val="center"/>
              <w:rPr>
                <w:rFonts w:ascii="Times New Roman" w:eastAsia="Calibri" w:hAnsi="Times New Roman" w:cs="Times New Roman"/>
                <w:sz w:val="28"/>
                <w:szCs w:val="28"/>
                <w:shd w:val="clear" w:color="auto" w:fill="FFFFFF"/>
              </w:rPr>
            </w:pPr>
            <w:r w:rsidRPr="00CA7B19">
              <w:rPr>
                <w:rFonts w:ascii="Times New Roman" w:hAnsi="Times New Roman" w:cs="Times New Roman"/>
                <w:sz w:val="28"/>
                <w:szCs w:val="28"/>
              </w:rPr>
              <w:t xml:space="preserve">протокол от </w:t>
            </w:r>
            <w:r w:rsidR="00D02058" w:rsidRPr="00CA7B19">
              <w:rPr>
                <w:rFonts w:ascii="Times New Roman" w:hAnsi="Times New Roman" w:cs="Times New Roman"/>
                <w:sz w:val="28"/>
                <w:szCs w:val="28"/>
              </w:rPr>
              <w:t>30</w:t>
            </w:r>
            <w:r w:rsidR="00415440" w:rsidRPr="00CA7B19">
              <w:rPr>
                <w:rFonts w:ascii="Times New Roman" w:hAnsi="Times New Roman" w:cs="Times New Roman"/>
                <w:sz w:val="28"/>
                <w:szCs w:val="28"/>
              </w:rPr>
              <w:t>.08</w:t>
            </w:r>
            <w:r w:rsidR="00D02058" w:rsidRPr="00CA7B19">
              <w:rPr>
                <w:rFonts w:ascii="Times New Roman" w:hAnsi="Times New Roman" w:cs="Times New Roman"/>
                <w:sz w:val="28"/>
                <w:szCs w:val="28"/>
              </w:rPr>
              <w:t xml:space="preserve">.2024 </w:t>
            </w:r>
            <w:r w:rsidRPr="00CA7B19">
              <w:rPr>
                <w:rFonts w:ascii="Times New Roman" w:hAnsi="Times New Roman" w:cs="Times New Roman"/>
                <w:sz w:val="28"/>
                <w:szCs w:val="28"/>
              </w:rPr>
              <w:t>г. № 1</w:t>
            </w:r>
          </w:p>
        </w:tc>
        <w:tc>
          <w:tcPr>
            <w:tcW w:w="1304" w:type="dxa"/>
          </w:tcPr>
          <w:p w:rsidR="002F7D60" w:rsidRPr="00CA7B19" w:rsidRDefault="002F7D60" w:rsidP="00513E03">
            <w:pPr>
              <w:spacing w:after="0" w:line="240" w:lineRule="auto"/>
              <w:contextualSpacing/>
              <w:jc w:val="center"/>
              <w:rPr>
                <w:rFonts w:ascii="Times New Roman" w:eastAsia="Calibri" w:hAnsi="Times New Roman" w:cs="Times New Roman"/>
                <w:sz w:val="28"/>
                <w:szCs w:val="28"/>
                <w:shd w:val="clear" w:color="auto" w:fill="FFFFFF"/>
              </w:rPr>
            </w:pPr>
          </w:p>
        </w:tc>
        <w:tc>
          <w:tcPr>
            <w:tcW w:w="3969" w:type="dxa"/>
          </w:tcPr>
          <w:p w:rsidR="002F7D60" w:rsidRPr="00CA7B19" w:rsidRDefault="002F7D60" w:rsidP="00CA7B19">
            <w:pPr>
              <w:spacing w:after="0" w:line="240" w:lineRule="auto"/>
              <w:ind w:left="681"/>
              <w:contextualSpacing/>
              <w:rPr>
                <w:rFonts w:ascii="Times New Roman" w:hAnsi="Times New Roman" w:cs="Times New Roman"/>
                <w:sz w:val="28"/>
                <w:szCs w:val="28"/>
              </w:rPr>
            </w:pPr>
            <w:r w:rsidRPr="00CA7B19">
              <w:rPr>
                <w:rFonts w:ascii="Times New Roman" w:hAnsi="Times New Roman" w:cs="Times New Roman"/>
                <w:sz w:val="28"/>
                <w:szCs w:val="28"/>
              </w:rPr>
              <w:t>УТВЕРЖДЕНА</w:t>
            </w:r>
          </w:p>
          <w:p w:rsidR="002F7D60" w:rsidRPr="00CA7B19" w:rsidRDefault="002F7D60" w:rsidP="00CA7B19">
            <w:pPr>
              <w:spacing w:after="0" w:line="240" w:lineRule="auto"/>
              <w:ind w:left="681"/>
              <w:contextualSpacing/>
              <w:rPr>
                <w:rFonts w:ascii="Times New Roman" w:hAnsi="Times New Roman" w:cs="Times New Roman"/>
                <w:sz w:val="28"/>
                <w:szCs w:val="28"/>
              </w:rPr>
            </w:pPr>
            <w:r w:rsidRPr="00CA7B19">
              <w:rPr>
                <w:rFonts w:ascii="Times New Roman" w:hAnsi="Times New Roman" w:cs="Times New Roman"/>
                <w:sz w:val="28"/>
                <w:szCs w:val="28"/>
              </w:rPr>
              <w:t>приказом МКОУ ОШ</w:t>
            </w:r>
          </w:p>
          <w:p w:rsidR="002F7D60" w:rsidRPr="00CA7B19" w:rsidRDefault="002F7D60" w:rsidP="00CA7B19">
            <w:pPr>
              <w:spacing w:after="0" w:line="240" w:lineRule="auto"/>
              <w:ind w:left="681"/>
              <w:contextualSpacing/>
              <w:rPr>
                <w:rFonts w:ascii="Times New Roman" w:hAnsi="Times New Roman" w:cs="Times New Roman"/>
                <w:sz w:val="28"/>
                <w:szCs w:val="28"/>
              </w:rPr>
            </w:pPr>
            <w:r w:rsidRPr="00CA7B19">
              <w:rPr>
                <w:rFonts w:ascii="Times New Roman" w:hAnsi="Times New Roman" w:cs="Times New Roman"/>
                <w:sz w:val="28"/>
                <w:szCs w:val="28"/>
              </w:rPr>
              <w:t>«Коррекция и развитие»</w:t>
            </w:r>
          </w:p>
          <w:p w:rsidR="002F7D60" w:rsidRPr="00CA7B19" w:rsidRDefault="002F7D60" w:rsidP="00CA7B19">
            <w:pPr>
              <w:spacing w:after="0" w:line="240" w:lineRule="auto"/>
              <w:ind w:left="681"/>
              <w:contextualSpacing/>
              <w:rPr>
                <w:rFonts w:ascii="Times New Roman" w:hAnsi="Times New Roman" w:cs="Times New Roman"/>
                <w:sz w:val="28"/>
                <w:szCs w:val="28"/>
              </w:rPr>
            </w:pPr>
            <w:r w:rsidRPr="00CA7B19">
              <w:rPr>
                <w:rFonts w:ascii="Times New Roman" w:hAnsi="Times New Roman" w:cs="Times New Roman"/>
                <w:sz w:val="28"/>
                <w:szCs w:val="28"/>
              </w:rPr>
              <w:t xml:space="preserve">от </w:t>
            </w:r>
            <w:r w:rsidR="00D02058" w:rsidRPr="00CA7B19">
              <w:rPr>
                <w:rFonts w:ascii="Times New Roman" w:hAnsi="Times New Roman" w:cs="Times New Roman"/>
                <w:sz w:val="28"/>
                <w:szCs w:val="28"/>
              </w:rPr>
              <w:t xml:space="preserve">30.08.2024 </w:t>
            </w:r>
            <w:r w:rsidRPr="00CA7B19">
              <w:rPr>
                <w:rFonts w:ascii="Times New Roman" w:hAnsi="Times New Roman" w:cs="Times New Roman"/>
                <w:sz w:val="28"/>
                <w:szCs w:val="28"/>
              </w:rPr>
              <w:t>г. № 1</w:t>
            </w:r>
            <w:r w:rsidR="00D02058" w:rsidRPr="00CA7B19">
              <w:rPr>
                <w:rFonts w:ascii="Times New Roman" w:hAnsi="Times New Roman" w:cs="Times New Roman"/>
                <w:sz w:val="28"/>
                <w:szCs w:val="28"/>
              </w:rPr>
              <w:t>1</w:t>
            </w:r>
            <w:r w:rsidR="009617A1" w:rsidRPr="00CA7B19">
              <w:rPr>
                <w:rFonts w:ascii="Times New Roman" w:hAnsi="Times New Roman" w:cs="Times New Roman"/>
                <w:sz w:val="28"/>
                <w:szCs w:val="28"/>
              </w:rPr>
              <w:t>1</w:t>
            </w:r>
          </w:p>
        </w:tc>
      </w:tr>
    </w:tbl>
    <w:p w:rsidR="002F7D60" w:rsidRPr="00CA7B19" w:rsidRDefault="002F7D60" w:rsidP="00513E03">
      <w:pPr>
        <w:spacing w:after="0" w:line="240" w:lineRule="auto"/>
        <w:ind w:firstLine="709"/>
        <w:contextualSpacing/>
        <w:jc w:val="center"/>
        <w:rPr>
          <w:rFonts w:ascii="Times New Roman" w:eastAsia="Calibri" w:hAnsi="Times New Roman" w:cs="Times New Roman"/>
          <w:sz w:val="28"/>
          <w:szCs w:val="28"/>
        </w:rPr>
      </w:pPr>
    </w:p>
    <w:p w:rsidR="002F7D60" w:rsidRPr="00CA7B19" w:rsidRDefault="002F7D60" w:rsidP="00513E03">
      <w:pPr>
        <w:spacing w:line="240" w:lineRule="auto"/>
        <w:jc w:val="center"/>
        <w:rPr>
          <w:rFonts w:ascii="Times New Roman" w:eastAsia="Calibri" w:hAnsi="Times New Roman" w:cs="Times New Roman"/>
          <w:sz w:val="28"/>
          <w:szCs w:val="28"/>
        </w:rPr>
      </w:pPr>
    </w:p>
    <w:p w:rsidR="002F7D60" w:rsidRPr="00CA7B19" w:rsidRDefault="002F7D60" w:rsidP="00513E03">
      <w:pPr>
        <w:suppressLineNumbers/>
        <w:suppressAutoHyphens/>
        <w:spacing w:after="0" w:line="240" w:lineRule="auto"/>
        <w:jc w:val="center"/>
        <w:rPr>
          <w:rFonts w:ascii="Times New Roman" w:hAnsi="Times New Roman" w:cs="Times New Roman"/>
          <w:sz w:val="28"/>
          <w:szCs w:val="28"/>
        </w:rPr>
      </w:pPr>
    </w:p>
    <w:p w:rsidR="002F7D60" w:rsidRPr="00CA7B19" w:rsidRDefault="002F7D60" w:rsidP="00513E03">
      <w:pPr>
        <w:suppressLineNumbers/>
        <w:suppressAutoHyphens/>
        <w:spacing w:after="0" w:line="240" w:lineRule="auto"/>
        <w:jc w:val="center"/>
        <w:rPr>
          <w:rFonts w:ascii="Times New Roman" w:hAnsi="Times New Roman" w:cs="Times New Roman"/>
          <w:sz w:val="28"/>
          <w:szCs w:val="28"/>
          <w:lang w:eastAsia="ar-SA"/>
        </w:rPr>
      </w:pPr>
    </w:p>
    <w:p w:rsidR="002F7D60" w:rsidRPr="00CA7B19" w:rsidRDefault="002F7D60" w:rsidP="009C09B1">
      <w:pPr>
        <w:suppressAutoHyphens/>
        <w:autoSpaceDE w:val="0"/>
        <w:spacing w:after="0" w:line="240" w:lineRule="auto"/>
        <w:rPr>
          <w:rFonts w:ascii="Times New Roman" w:hAnsi="Times New Roman" w:cs="Times New Roman"/>
          <w:b/>
          <w:bCs/>
          <w:sz w:val="28"/>
          <w:szCs w:val="28"/>
          <w:lang w:eastAsia="ar-SA"/>
        </w:rPr>
      </w:pPr>
    </w:p>
    <w:p w:rsidR="002F7D60" w:rsidRPr="00CA7B19" w:rsidRDefault="002F7D60" w:rsidP="00513E03">
      <w:pPr>
        <w:suppressAutoHyphens/>
        <w:autoSpaceDE w:val="0"/>
        <w:spacing w:after="0" w:line="240" w:lineRule="auto"/>
        <w:jc w:val="center"/>
        <w:rPr>
          <w:rFonts w:ascii="Times New Roman" w:hAnsi="Times New Roman" w:cs="Times New Roman"/>
          <w:b/>
          <w:bCs/>
          <w:sz w:val="28"/>
          <w:szCs w:val="28"/>
          <w:lang w:eastAsia="ar-SA"/>
        </w:rPr>
      </w:pPr>
    </w:p>
    <w:p w:rsidR="002F7D60" w:rsidRPr="00CA7B19" w:rsidRDefault="002F7D60" w:rsidP="00513E03">
      <w:pPr>
        <w:suppressAutoHyphens/>
        <w:autoSpaceDE w:val="0"/>
        <w:spacing w:after="0" w:line="240" w:lineRule="auto"/>
        <w:jc w:val="center"/>
        <w:rPr>
          <w:rFonts w:ascii="Times New Roman" w:hAnsi="Times New Roman" w:cs="Times New Roman"/>
          <w:b/>
          <w:bCs/>
          <w:sz w:val="28"/>
          <w:szCs w:val="28"/>
          <w:lang w:eastAsia="ar-SA"/>
        </w:rPr>
      </w:pPr>
      <w:r w:rsidRPr="00CA7B19">
        <w:rPr>
          <w:rFonts w:ascii="Times New Roman" w:hAnsi="Times New Roman" w:cs="Times New Roman"/>
          <w:b/>
          <w:bCs/>
          <w:sz w:val="28"/>
          <w:szCs w:val="28"/>
          <w:lang w:eastAsia="ar-SA"/>
        </w:rPr>
        <w:t>РАБОЧАЯ ПРОГРАММА</w:t>
      </w:r>
    </w:p>
    <w:p w:rsidR="002F7D60" w:rsidRPr="00CA7B19" w:rsidRDefault="002F7D60" w:rsidP="00513E03">
      <w:pPr>
        <w:suppressAutoHyphens/>
        <w:autoSpaceDE w:val="0"/>
        <w:spacing w:after="0" w:line="240" w:lineRule="auto"/>
        <w:jc w:val="center"/>
        <w:rPr>
          <w:rFonts w:ascii="Times New Roman" w:hAnsi="Times New Roman" w:cs="Times New Roman"/>
          <w:b/>
          <w:sz w:val="28"/>
          <w:szCs w:val="28"/>
          <w:lang w:eastAsia="ar-SA"/>
        </w:rPr>
      </w:pPr>
      <w:r w:rsidRPr="00CA7B19">
        <w:rPr>
          <w:rFonts w:ascii="Times New Roman" w:hAnsi="Times New Roman" w:cs="Times New Roman"/>
          <w:b/>
          <w:sz w:val="28"/>
          <w:szCs w:val="28"/>
          <w:lang w:eastAsia="ar-SA"/>
        </w:rPr>
        <w:t>по коррекционному курсу: «Логопедические занятия»</w:t>
      </w:r>
    </w:p>
    <w:p w:rsidR="002F7D60" w:rsidRPr="00CA7B19" w:rsidRDefault="002F7D60" w:rsidP="00513E03">
      <w:pPr>
        <w:suppressAutoHyphens/>
        <w:autoSpaceDE w:val="0"/>
        <w:spacing w:after="0" w:line="240" w:lineRule="auto"/>
        <w:jc w:val="center"/>
        <w:rPr>
          <w:rFonts w:ascii="Times New Roman" w:hAnsi="Times New Roman" w:cs="Times New Roman"/>
          <w:b/>
          <w:sz w:val="28"/>
          <w:szCs w:val="28"/>
          <w:lang w:eastAsia="ar-SA"/>
        </w:rPr>
      </w:pPr>
      <w:r w:rsidRPr="00CA7B19">
        <w:rPr>
          <w:rFonts w:ascii="Times New Roman" w:hAnsi="Times New Roman" w:cs="Times New Roman"/>
          <w:b/>
          <w:sz w:val="28"/>
          <w:szCs w:val="28"/>
          <w:lang w:eastAsia="ar-SA"/>
        </w:rPr>
        <w:t>5-7</w:t>
      </w:r>
      <w:r w:rsidR="00CA7B19" w:rsidRPr="00CA7B19">
        <w:rPr>
          <w:rFonts w:ascii="Times New Roman" w:hAnsi="Times New Roman" w:cs="Times New Roman"/>
          <w:b/>
          <w:sz w:val="28"/>
          <w:szCs w:val="28"/>
          <w:lang w:eastAsia="ar-SA"/>
        </w:rPr>
        <w:t xml:space="preserve"> </w:t>
      </w:r>
      <w:r w:rsidRPr="00CA7B19">
        <w:rPr>
          <w:rFonts w:ascii="Times New Roman" w:hAnsi="Times New Roman" w:cs="Times New Roman"/>
          <w:b/>
          <w:sz w:val="28"/>
          <w:szCs w:val="28"/>
          <w:lang w:eastAsia="ar-SA"/>
        </w:rPr>
        <w:t>классы</w:t>
      </w:r>
    </w:p>
    <w:p w:rsidR="002F7D60" w:rsidRPr="00CA7B19" w:rsidRDefault="002F7D60" w:rsidP="00513E03">
      <w:pPr>
        <w:suppressAutoHyphens/>
        <w:autoSpaceDE w:val="0"/>
        <w:spacing w:after="0" w:line="240" w:lineRule="auto"/>
        <w:jc w:val="center"/>
        <w:rPr>
          <w:rFonts w:ascii="Times New Roman" w:hAnsi="Times New Roman" w:cs="Times New Roman"/>
          <w:b/>
          <w:sz w:val="28"/>
          <w:szCs w:val="28"/>
          <w:lang w:eastAsia="ar-SA"/>
        </w:rPr>
      </w:pPr>
      <w:r w:rsidRPr="00CA7B19">
        <w:rPr>
          <w:rFonts w:ascii="Times New Roman" w:hAnsi="Times New Roman" w:cs="Times New Roman"/>
          <w:b/>
          <w:sz w:val="28"/>
          <w:szCs w:val="28"/>
          <w:lang w:eastAsia="ar-SA"/>
        </w:rPr>
        <w:t>(Вариант 1)</w:t>
      </w:r>
    </w:p>
    <w:p w:rsidR="002F7D60" w:rsidRPr="00CA7B19" w:rsidRDefault="002F7D60" w:rsidP="00513E03">
      <w:pPr>
        <w:suppressAutoHyphens/>
        <w:autoSpaceDE w:val="0"/>
        <w:spacing w:after="0" w:line="240" w:lineRule="auto"/>
        <w:jc w:val="center"/>
        <w:rPr>
          <w:rFonts w:ascii="Times New Roman" w:hAnsi="Times New Roman" w:cs="Times New Roman"/>
          <w:sz w:val="28"/>
          <w:szCs w:val="28"/>
          <w:lang w:eastAsia="ar-SA"/>
        </w:rPr>
      </w:pPr>
    </w:p>
    <w:p w:rsidR="002F7D60" w:rsidRPr="00CA7B19" w:rsidRDefault="002F7D60" w:rsidP="00513E03">
      <w:pPr>
        <w:suppressAutoHyphens/>
        <w:autoSpaceDE w:val="0"/>
        <w:spacing w:after="0" w:line="240" w:lineRule="auto"/>
        <w:jc w:val="center"/>
        <w:rPr>
          <w:rFonts w:ascii="Times New Roman" w:hAnsi="Times New Roman" w:cs="Times New Roman"/>
          <w:sz w:val="28"/>
          <w:szCs w:val="28"/>
          <w:lang w:eastAsia="ar-SA"/>
        </w:rPr>
      </w:pPr>
    </w:p>
    <w:p w:rsidR="002F7D60" w:rsidRPr="00CA7B19" w:rsidRDefault="002F7D60" w:rsidP="00513E03">
      <w:pPr>
        <w:suppressAutoHyphens/>
        <w:autoSpaceDE w:val="0"/>
        <w:spacing w:after="0" w:line="240" w:lineRule="auto"/>
        <w:jc w:val="center"/>
        <w:rPr>
          <w:rFonts w:ascii="Times New Roman" w:hAnsi="Times New Roman" w:cs="Times New Roman"/>
          <w:sz w:val="28"/>
          <w:szCs w:val="28"/>
          <w:lang w:eastAsia="ar-SA"/>
        </w:rPr>
      </w:pPr>
    </w:p>
    <w:p w:rsidR="002F7D60" w:rsidRPr="00CA7B19" w:rsidRDefault="002F7D60" w:rsidP="00513E03">
      <w:pPr>
        <w:suppressAutoHyphens/>
        <w:autoSpaceDE w:val="0"/>
        <w:spacing w:after="0" w:line="240" w:lineRule="auto"/>
        <w:ind w:left="5664"/>
        <w:jc w:val="center"/>
        <w:rPr>
          <w:rFonts w:ascii="Times New Roman" w:hAnsi="Times New Roman" w:cs="Times New Roman"/>
          <w:sz w:val="28"/>
          <w:szCs w:val="28"/>
          <w:lang w:eastAsia="ar-SA"/>
        </w:rPr>
      </w:pPr>
    </w:p>
    <w:p w:rsidR="002F7D60" w:rsidRPr="00CA7B19" w:rsidRDefault="002F7D60" w:rsidP="00513E03">
      <w:pPr>
        <w:suppressAutoHyphens/>
        <w:autoSpaceDE w:val="0"/>
        <w:spacing w:after="0" w:line="240" w:lineRule="auto"/>
        <w:ind w:left="5664"/>
        <w:jc w:val="center"/>
        <w:rPr>
          <w:rFonts w:ascii="Times New Roman" w:hAnsi="Times New Roman" w:cs="Times New Roman"/>
          <w:sz w:val="28"/>
          <w:szCs w:val="28"/>
          <w:lang w:eastAsia="ar-SA"/>
        </w:rPr>
      </w:pPr>
    </w:p>
    <w:p w:rsidR="002F7D60" w:rsidRPr="00CA7B19" w:rsidRDefault="002F7D60" w:rsidP="00513E03">
      <w:pPr>
        <w:suppressAutoHyphens/>
        <w:autoSpaceDE w:val="0"/>
        <w:spacing w:after="0" w:line="240" w:lineRule="auto"/>
        <w:ind w:left="5664"/>
        <w:jc w:val="center"/>
        <w:rPr>
          <w:rFonts w:ascii="Times New Roman" w:hAnsi="Times New Roman" w:cs="Times New Roman"/>
          <w:sz w:val="28"/>
          <w:szCs w:val="28"/>
          <w:lang w:eastAsia="ar-SA"/>
        </w:rPr>
      </w:pPr>
    </w:p>
    <w:p w:rsidR="00513E03" w:rsidRPr="00CA7B19" w:rsidRDefault="00CA7B19" w:rsidP="009C09B1">
      <w:pPr>
        <w:suppressAutoHyphens/>
        <w:autoSpaceDE w:val="0"/>
        <w:spacing w:after="0" w:line="240" w:lineRule="auto"/>
        <w:ind w:left="3544"/>
        <w:rPr>
          <w:rFonts w:ascii="Times New Roman" w:hAnsi="Times New Roman" w:cs="Times New Roman"/>
          <w:sz w:val="28"/>
          <w:szCs w:val="28"/>
          <w:lang w:eastAsia="ar-SA"/>
        </w:rPr>
      </w:pPr>
      <w:r>
        <w:rPr>
          <w:rFonts w:ascii="Times New Roman" w:hAnsi="Times New Roman" w:cs="Times New Roman"/>
          <w:sz w:val="28"/>
          <w:szCs w:val="28"/>
          <w:lang w:eastAsia="ar-SA"/>
        </w:rPr>
        <w:t xml:space="preserve">Автор-составитель: </w:t>
      </w:r>
      <w:r w:rsidR="002F7D60" w:rsidRPr="00CA7B19">
        <w:rPr>
          <w:rFonts w:ascii="Times New Roman" w:hAnsi="Times New Roman" w:cs="Times New Roman"/>
          <w:sz w:val="28"/>
          <w:szCs w:val="28"/>
          <w:lang w:eastAsia="ar-SA"/>
        </w:rPr>
        <w:t xml:space="preserve">Тудегешева </w:t>
      </w:r>
      <w:r w:rsidR="009C09B1">
        <w:rPr>
          <w:rFonts w:ascii="Times New Roman" w:hAnsi="Times New Roman" w:cs="Times New Roman"/>
          <w:sz w:val="28"/>
          <w:szCs w:val="28"/>
          <w:lang w:eastAsia="ar-SA"/>
        </w:rPr>
        <w:t xml:space="preserve"> </w:t>
      </w:r>
      <w:r w:rsidR="002F7D60" w:rsidRPr="00CA7B19">
        <w:rPr>
          <w:rFonts w:ascii="Times New Roman" w:hAnsi="Times New Roman" w:cs="Times New Roman"/>
          <w:sz w:val="28"/>
          <w:szCs w:val="28"/>
          <w:lang w:eastAsia="ar-SA"/>
        </w:rPr>
        <w:t>Анна Петровна</w:t>
      </w:r>
    </w:p>
    <w:p w:rsidR="002F7D60" w:rsidRPr="00CA7B19" w:rsidRDefault="00513E03" w:rsidP="009C09B1">
      <w:pPr>
        <w:tabs>
          <w:tab w:val="left" w:pos="1985"/>
          <w:tab w:val="left" w:pos="2127"/>
          <w:tab w:val="left" w:pos="6096"/>
          <w:tab w:val="left" w:pos="6521"/>
        </w:tabs>
        <w:suppressAutoHyphens/>
        <w:autoSpaceDE w:val="0"/>
        <w:spacing w:after="0" w:line="240" w:lineRule="auto"/>
        <w:rPr>
          <w:rFonts w:ascii="Times New Roman" w:hAnsi="Times New Roman" w:cs="Times New Roman"/>
          <w:sz w:val="28"/>
          <w:szCs w:val="28"/>
          <w:lang w:eastAsia="ar-SA"/>
        </w:rPr>
      </w:pPr>
      <w:r w:rsidRPr="00CA7B19">
        <w:rPr>
          <w:rFonts w:ascii="Times New Roman" w:hAnsi="Times New Roman" w:cs="Times New Roman"/>
          <w:sz w:val="28"/>
          <w:szCs w:val="28"/>
          <w:lang w:eastAsia="ar-SA"/>
        </w:rPr>
        <w:t xml:space="preserve">                                   </w:t>
      </w:r>
      <w:r w:rsidR="00285927" w:rsidRPr="00CA7B19">
        <w:rPr>
          <w:rFonts w:ascii="Times New Roman" w:hAnsi="Times New Roman" w:cs="Times New Roman"/>
          <w:sz w:val="28"/>
          <w:szCs w:val="28"/>
          <w:lang w:eastAsia="ar-SA"/>
        </w:rPr>
        <w:t xml:space="preserve">                                         </w:t>
      </w:r>
      <w:r w:rsidR="009C09B1">
        <w:rPr>
          <w:rFonts w:ascii="Times New Roman" w:hAnsi="Times New Roman" w:cs="Times New Roman"/>
          <w:sz w:val="28"/>
          <w:szCs w:val="28"/>
          <w:lang w:eastAsia="ar-SA"/>
        </w:rPr>
        <w:t xml:space="preserve">          </w:t>
      </w:r>
      <w:r w:rsidR="002F7D60" w:rsidRPr="00CA7B19">
        <w:rPr>
          <w:rFonts w:ascii="Times New Roman" w:hAnsi="Times New Roman" w:cs="Times New Roman"/>
          <w:sz w:val="28"/>
          <w:szCs w:val="28"/>
          <w:lang w:eastAsia="ar-SA"/>
        </w:rPr>
        <w:t>учитель-логопед</w:t>
      </w:r>
    </w:p>
    <w:p w:rsidR="002F7D60" w:rsidRPr="00CA7B19" w:rsidRDefault="002F7D60" w:rsidP="00513E03">
      <w:pPr>
        <w:suppressAutoHyphens/>
        <w:autoSpaceDE w:val="0"/>
        <w:spacing w:after="0" w:line="240" w:lineRule="auto"/>
        <w:jc w:val="center"/>
        <w:rPr>
          <w:rFonts w:ascii="Times New Roman" w:hAnsi="Times New Roman" w:cs="Times New Roman"/>
          <w:sz w:val="28"/>
          <w:szCs w:val="28"/>
        </w:rPr>
      </w:pPr>
    </w:p>
    <w:p w:rsidR="002F7D60" w:rsidRPr="00CA7B19" w:rsidRDefault="002F7D60" w:rsidP="00513E03">
      <w:pPr>
        <w:suppressAutoHyphens/>
        <w:autoSpaceDE w:val="0"/>
        <w:spacing w:after="0" w:line="240" w:lineRule="auto"/>
        <w:jc w:val="center"/>
        <w:rPr>
          <w:rFonts w:ascii="Times New Roman" w:hAnsi="Times New Roman" w:cs="Times New Roman"/>
          <w:sz w:val="28"/>
          <w:szCs w:val="28"/>
        </w:rPr>
      </w:pPr>
    </w:p>
    <w:p w:rsidR="002F7D60" w:rsidRPr="00CA7B19" w:rsidRDefault="002F7D60" w:rsidP="00513E03">
      <w:pPr>
        <w:suppressAutoHyphens/>
        <w:autoSpaceDE w:val="0"/>
        <w:spacing w:after="0" w:line="240" w:lineRule="auto"/>
        <w:jc w:val="center"/>
        <w:rPr>
          <w:rFonts w:ascii="Times New Roman" w:hAnsi="Times New Roman" w:cs="Times New Roman"/>
          <w:sz w:val="28"/>
          <w:szCs w:val="28"/>
        </w:rPr>
      </w:pPr>
    </w:p>
    <w:p w:rsidR="002F7D60" w:rsidRPr="00CA7B19" w:rsidRDefault="002F7D60" w:rsidP="00513E03">
      <w:pPr>
        <w:suppressAutoHyphens/>
        <w:autoSpaceDE w:val="0"/>
        <w:spacing w:after="0" w:line="240" w:lineRule="auto"/>
        <w:jc w:val="center"/>
        <w:rPr>
          <w:rFonts w:ascii="Times New Roman" w:hAnsi="Times New Roman" w:cs="Times New Roman"/>
          <w:sz w:val="28"/>
          <w:szCs w:val="28"/>
        </w:rPr>
      </w:pPr>
    </w:p>
    <w:p w:rsidR="002F7D60" w:rsidRPr="00CA7B19" w:rsidRDefault="009617A1" w:rsidP="00513E03">
      <w:pPr>
        <w:spacing w:after="0" w:line="240" w:lineRule="auto"/>
        <w:ind w:right="5386"/>
        <w:rPr>
          <w:rFonts w:ascii="Times New Roman" w:eastAsia="Calibri" w:hAnsi="Times New Roman" w:cs="Times New Roman"/>
          <w:sz w:val="28"/>
          <w:szCs w:val="28"/>
          <w:shd w:val="clear" w:color="auto" w:fill="FFFFFF"/>
        </w:rPr>
      </w:pPr>
      <w:r w:rsidRPr="00CA7B19">
        <w:rPr>
          <w:rFonts w:ascii="Times New Roman" w:eastAsia="Calibri" w:hAnsi="Times New Roman" w:cs="Times New Roman"/>
          <w:sz w:val="28"/>
          <w:szCs w:val="28"/>
          <w:shd w:val="clear" w:color="auto" w:fill="FFFFFF"/>
        </w:rPr>
        <w:t>ОДОБРЕНА</w:t>
      </w:r>
    </w:p>
    <w:p w:rsidR="002F7D60" w:rsidRPr="00CA7B19" w:rsidRDefault="009617A1" w:rsidP="00513E03">
      <w:pPr>
        <w:spacing w:after="0" w:line="240" w:lineRule="auto"/>
        <w:ind w:right="5386"/>
        <w:rPr>
          <w:rFonts w:ascii="Times New Roman" w:eastAsia="Calibri" w:hAnsi="Times New Roman" w:cs="Times New Roman"/>
          <w:sz w:val="28"/>
          <w:szCs w:val="28"/>
          <w:shd w:val="clear" w:color="auto" w:fill="FFFFFF"/>
        </w:rPr>
      </w:pPr>
      <w:r w:rsidRPr="00CA7B19">
        <w:rPr>
          <w:rFonts w:ascii="Times New Roman" w:eastAsia="Calibri" w:hAnsi="Times New Roman" w:cs="Times New Roman"/>
          <w:sz w:val="28"/>
          <w:szCs w:val="28"/>
          <w:shd w:val="clear" w:color="auto" w:fill="FFFFFF"/>
        </w:rPr>
        <w:t xml:space="preserve">на заседании </w:t>
      </w:r>
      <w:r w:rsidR="002F7D60" w:rsidRPr="00CA7B19">
        <w:rPr>
          <w:rFonts w:ascii="Times New Roman" w:eastAsia="Calibri" w:hAnsi="Times New Roman" w:cs="Times New Roman"/>
          <w:sz w:val="28"/>
          <w:szCs w:val="28"/>
          <w:shd w:val="clear" w:color="auto" w:fill="FFFFFF"/>
        </w:rPr>
        <w:t>методического</w:t>
      </w:r>
    </w:p>
    <w:p w:rsidR="002F7D60" w:rsidRPr="00CA7B19" w:rsidRDefault="002F7D60" w:rsidP="00513E03">
      <w:pPr>
        <w:spacing w:after="0" w:line="240" w:lineRule="auto"/>
        <w:ind w:right="5386"/>
        <w:rPr>
          <w:rFonts w:ascii="Times New Roman" w:hAnsi="Times New Roman" w:cs="Times New Roman"/>
          <w:sz w:val="28"/>
          <w:szCs w:val="28"/>
        </w:rPr>
      </w:pPr>
      <w:r w:rsidRPr="00CA7B19">
        <w:rPr>
          <w:rFonts w:ascii="Times New Roman" w:eastAsia="Calibri" w:hAnsi="Times New Roman" w:cs="Times New Roman"/>
          <w:sz w:val="28"/>
          <w:szCs w:val="28"/>
          <w:shd w:val="clear" w:color="auto" w:fill="FFFFFF"/>
        </w:rPr>
        <w:t xml:space="preserve">объединения </w:t>
      </w:r>
      <w:r w:rsidRPr="00CA7B19">
        <w:rPr>
          <w:rFonts w:ascii="Times New Roman" w:hAnsi="Times New Roman" w:cs="Times New Roman"/>
          <w:sz w:val="28"/>
          <w:szCs w:val="28"/>
        </w:rPr>
        <w:t>протокол от</w:t>
      </w:r>
    </w:p>
    <w:p w:rsidR="002F7D60" w:rsidRPr="00CA7B19" w:rsidRDefault="00B254F3" w:rsidP="00513E03">
      <w:pPr>
        <w:spacing w:after="0" w:line="240" w:lineRule="auto"/>
        <w:ind w:right="5386"/>
        <w:rPr>
          <w:rFonts w:ascii="Times New Roman" w:eastAsia="Calibri" w:hAnsi="Times New Roman" w:cs="Times New Roman"/>
          <w:sz w:val="28"/>
          <w:szCs w:val="28"/>
          <w:shd w:val="clear" w:color="auto" w:fill="FFFFFF"/>
        </w:rPr>
      </w:pPr>
      <w:r w:rsidRPr="00CA7B19">
        <w:rPr>
          <w:rFonts w:ascii="Times New Roman" w:hAnsi="Times New Roman" w:cs="Times New Roman"/>
          <w:sz w:val="28"/>
          <w:szCs w:val="28"/>
        </w:rPr>
        <w:t>2</w:t>
      </w:r>
      <w:r w:rsidR="00D02058" w:rsidRPr="00CA7B19">
        <w:rPr>
          <w:rFonts w:ascii="Times New Roman" w:hAnsi="Times New Roman" w:cs="Times New Roman"/>
          <w:sz w:val="28"/>
          <w:szCs w:val="28"/>
        </w:rPr>
        <w:t xml:space="preserve">7.08.2024 </w:t>
      </w:r>
      <w:r w:rsidR="002F7D60" w:rsidRPr="00CA7B19">
        <w:rPr>
          <w:rFonts w:ascii="Times New Roman" w:hAnsi="Times New Roman" w:cs="Times New Roman"/>
          <w:sz w:val="28"/>
          <w:szCs w:val="28"/>
        </w:rPr>
        <w:t>г. № 1</w:t>
      </w: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p>
    <w:p w:rsidR="002F7D60" w:rsidRPr="00CA7B19" w:rsidRDefault="002F7D60" w:rsidP="00513E03">
      <w:pPr>
        <w:spacing w:after="0" w:line="240" w:lineRule="auto"/>
        <w:jc w:val="center"/>
        <w:rPr>
          <w:rFonts w:ascii="Times New Roman" w:eastAsia="Calibri" w:hAnsi="Times New Roman" w:cs="Times New Roman"/>
          <w:sz w:val="28"/>
          <w:szCs w:val="28"/>
          <w:shd w:val="clear" w:color="auto" w:fill="FFFFFF"/>
        </w:rPr>
      </w:pPr>
    </w:p>
    <w:p w:rsidR="002F7D60" w:rsidRPr="00CA7B19" w:rsidRDefault="00D02058" w:rsidP="009C09B1">
      <w:pPr>
        <w:spacing w:after="0" w:line="240" w:lineRule="auto"/>
        <w:jc w:val="center"/>
        <w:rPr>
          <w:rFonts w:ascii="Times New Roman" w:eastAsia="Calibri" w:hAnsi="Times New Roman" w:cs="Times New Roman"/>
          <w:sz w:val="28"/>
          <w:szCs w:val="28"/>
        </w:rPr>
      </w:pPr>
      <w:r w:rsidRPr="00CA7B19">
        <w:rPr>
          <w:rFonts w:ascii="Times New Roman" w:eastAsia="Calibri" w:hAnsi="Times New Roman" w:cs="Times New Roman"/>
          <w:sz w:val="28"/>
          <w:szCs w:val="28"/>
        </w:rPr>
        <w:t>Междуреченск, 2024</w:t>
      </w:r>
    </w:p>
    <w:p w:rsidR="002F7D60" w:rsidRPr="00513E03" w:rsidRDefault="002F7D60" w:rsidP="00513E03">
      <w:pPr>
        <w:shd w:val="clear" w:color="auto" w:fill="FFFFFF"/>
        <w:spacing w:after="0" w:line="240" w:lineRule="auto"/>
        <w:jc w:val="center"/>
        <w:rPr>
          <w:rFonts w:ascii="Times New Roman" w:eastAsia="Times New Roman" w:hAnsi="Times New Roman" w:cs="Times New Roman"/>
          <w:b/>
          <w:bCs/>
          <w:sz w:val="24"/>
          <w:szCs w:val="24"/>
          <w:lang w:eastAsia="ru-RU"/>
        </w:rPr>
      </w:pPr>
      <w:r w:rsidRPr="00513E03">
        <w:rPr>
          <w:rFonts w:ascii="Times New Roman" w:eastAsia="Times New Roman" w:hAnsi="Times New Roman" w:cs="Times New Roman"/>
          <w:b/>
          <w:bCs/>
          <w:sz w:val="24"/>
          <w:szCs w:val="24"/>
          <w:lang w:eastAsia="ru-RU"/>
        </w:rPr>
        <w:lastRenderedPageBreak/>
        <w:t>Пояснительная записка</w:t>
      </w:r>
    </w:p>
    <w:p w:rsidR="002F7D60" w:rsidRPr="00513E03" w:rsidRDefault="002F7D60" w:rsidP="00513E03">
      <w:pPr>
        <w:widowControl w:val="0"/>
        <w:autoSpaceDN w:val="0"/>
        <w:spacing w:after="0" w:line="240" w:lineRule="auto"/>
        <w:ind w:firstLine="567"/>
        <w:jc w:val="both"/>
        <w:textAlignment w:val="baseline"/>
        <w:rPr>
          <w:rFonts w:ascii="Times New Roman" w:eastAsia="Andale Sans UI" w:hAnsi="Times New Roman" w:cs="Times New Roman"/>
          <w:kern w:val="3"/>
          <w:sz w:val="24"/>
          <w:szCs w:val="24"/>
          <w:lang w:eastAsia="ja-JP" w:bidi="fa-IR"/>
        </w:rPr>
      </w:pPr>
      <w:r w:rsidRPr="00513E03">
        <w:rPr>
          <w:rFonts w:ascii="Times New Roman" w:eastAsia="Andale Sans UI" w:hAnsi="Times New Roman" w:cs="Times New Roman"/>
          <w:kern w:val="3"/>
          <w:sz w:val="24"/>
          <w:szCs w:val="24"/>
          <w:lang w:val="de-DE" w:eastAsia="ja-JP" w:bidi="fa-IR"/>
        </w:rPr>
        <w:t>Рабочая</w:t>
      </w:r>
      <w:r w:rsidR="00285927">
        <w:rPr>
          <w:rFonts w:ascii="Times New Roman" w:eastAsia="Andale Sans UI" w:hAnsi="Times New Roman" w:cs="Times New Roman"/>
          <w:kern w:val="3"/>
          <w:sz w:val="24"/>
          <w:szCs w:val="24"/>
          <w:lang w:eastAsia="ja-JP" w:bidi="fa-IR"/>
        </w:rPr>
        <w:t xml:space="preserve"> </w:t>
      </w:r>
      <w:r w:rsidRPr="00513E03">
        <w:rPr>
          <w:rFonts w:ascii="Times New Roman" w:eastAsia="Andale Sans UI" w:hAnsi="Times New Roman" w:cs="Times New Roman"/>
          <w:kern w:val="3"/>
          <w:sz w:val="24"/>
          <w:szCs w:val="24"/>
          <w:lang w:val="de-DE" w:eastAsia="ja-JP" w:bidi="fa-IR"/>
        </w:rPr>
        <w:t>программа</w:t>
      </w:r>
      <w:r w:rsidR="00285927">
        <w:rPr>
          <w:rFonts w:ascii="Times New Roman" w:eastAsia="Andale Sans UI" w:hAnsi="Times New Roman" w:cs="Times New Roman"/>
          <w:kern w:val="3"/>
          <w:sz w:val="24"/>
          <w:szCs w:val="24"/>
          <w:lang w:eastAsia="ja-JP" w:bidi="fa-IR"/>
        </w:rPr>
        <w:t xml:space="preserve"> </w:t>
      </w:r>
      <w:r w:rsidRPr="00513E03">
        <w:rPr>
          <w:rFonts w:ascii="Times New Roman" w:eastAsia="Andale Sans UI" w:hAnsi="Times New Roman" w:cs="Times New Roman"/>
          <w:kern w:val="3"/>
          <w:sz w:val="24"/>
          <w:szCs w:val="24"/>
          <w:lang w:val="de-DE" w:eastAsia="ja-JP" w:bidi="fa-IR"/>
        </w:rPr>
        <w:t>по</w:t>
      </w:r>
      <w:r w:rsidR="00285927">
        <w:rPr>
          <w:rFonts w:ascii="Times New Roman" w:eastAsia="Andale Sans UI" w:hAnsi="Times New Roman" w:cs="Times New Roman"/>
          <w:kern w:val="3"/>
          <w:sz w:val="24"/>
          <w:szCs w:val="24"/>
          <w:lang w:eastAsia="ja-JP" w:bidi="fa-IR"/>
        </w:rPr>
        <w:t xml:space="preserve"> </w:t>
      </w:r>
      <w:r w:rsidRPr="00513E03">
        <w:rPr>
          <w:rFonts w:ascii="Times New Roman" w:eastAsia="Calibri" w:hAnsi="Times New Roman" w:cs="Times New Roman"/>
          <w:sz w:val="24"/>
          <w:szCs w:val="24"/>
        </w:rPr>
        <w:t>коррекционному</w:t>
      </w:r>
      <w:r w:rsidRPr="00513E03">
        <w:rPr>
          <w:rFonts w:ascii="Times New Roman" w:eastAsia="Times New Roman" w:hAnsi="Times New Roman" w:cs="Times New Roman"/>
          <w:sz w:val="24"/>
          <w:szCs w:val="24"/>
          <w:lang w:eastAsia="ru-RU"/>
        </w:rPr>
        <w:t xml:space="preserve"> курсу «Логопедичес</w:t>
      </w:r>
      <w:r w:rsidR="00B12D92" w:rsidRPr="00513E03">
        <w:rPr>
          <w:rFonts w:ascii="Times New Roman" w:eastAsia="Times New Roman" w:hAnsi="Times New Roman" w:cs="Times New Roman"/>
          <w:sz w:val="24"/>
          <w:szCs w:val="24"/>
          <w:lang w:eastAsia="ru-RU"/>
        </w:rPr>
        <w:t xml:space="preserve">кие занятия» для обучающихся   </w:t>
      </w:r>
      <w:r w:rsidRPr="00513E03">
        <w:rPr>
          <w:rFonts w:ascii="Times New Roman" w:eastAsia="Times New Roman" w:hAnsi="Times New Roman" w:cs="Times New Roman"/>
          <w:sz w:val="24"/>
          <w:szCs w:val="24"/>
          <w:lang w:eastAsia="ru-RU"/>
        </w:rPr>
        <w:t xml:space="preserve"> 5-7  классы </w:t>
      </w:r>
      <w:r w:rsidRPr="00513E03">
        <w:rPr>
          <w:rFonts w:ascii="Times New Roman" w:eastAsia="Andale Sans UI" w:hAnsi="Times New Roman" w:cs="Times New Roman"/>
          <w:kern w:val="3"/>
          <w:sz w:val="24"/>
          <w:szCs w:val="24"/>
          <w:lang w:eastAsia="ja-JP" w:bidi="fa-IR"/>
        </w:rPr>
        <w:t>составлена в соответствии со следующими с нормативно-правовыми документами:</w:t>
      </w:r>
    </w:p>
    <w:p w:rsidR="002F7D60" w:rsidRPr="00513E03" w:rsidRDefault="002F7D60" w:rsidP="00513E03">
      <w:pPr>
        <w:numPr>
          <w:ilvl w:val="0"/>
          <w:numId w:val="1"/>
        </w:numPr>
        <w:spacing w:after="0" w:line="240" w:lineRule="auto"/>
        <w:ind w:left="284" w:hanging="283"/>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федеральный закон от 29 декабря 2012 года № 273-ФЗ «Об образовании в Российской Федерации»;</w:t>
      </w:r>
    </w:p>
    <w:p w:rsidR="002F7D60" w:rsidRPr="00513E03" w:rsidRDefault="002F7D60" w:rsidP="00513E03">
      <w:pPr>
        <w:numPr>
          <w:ilvl w:val="0"/>
          <w:numId w:val="1"/>
        </w:numPr>
        <w:spacing w:after="0" w:line="240" w:lineRule="auto"/>
        <w:ind w:left="284" w:hanging="283"/>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 1599;</w:t>
      </w:r>
    </w:p>
    <w:p w:rsidR="002F7D60" w:rsidRPr="00513E03" w:rsidRDefault="002F7D60" w:rsidP="00513E03">
      <w:pPr>
        <w:numPr>
          <w:ilvl w:val="0"/>
          <w:numId w:val="1"/>
        </w:numPr>
        <w:spacing w:after="0" w:line="240" w:lineRule="auto"/>
        <w:ind w:left="284" w:hanging="283"/>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w:t>
      </w:r>
    </w:p>
    <w:p w:rsidR="002F7D60" w:rsidRPr="00513E03" w:rsidRDefault="002F7D60" w:rsidP="00513E03">
      <w:pPr>
        <w:numPr>
          <w:ilvl w:val="0"/>
          <w:numId w:val="1"/>
        </w:numPr>
        <w:spacing w:after="0" w:line="240" w:lineRule="auto"/>
        <w:ind w:left="284" w:hanging="283"/>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адаптированная основная общеобразовательная программа образования обучающихся с легкой умственной отсталостью (интеллектуальными нарушениями) МКОУ ОШ «Коррекция и развитие»;</w:t>
      </w:r>
    </w:p>
    <w:p w:rsidR="002F7D60" w:rsidRPr="00513E03" w:rsidRDefault="002F7D60" w:rsidP="00513E03">
      <w:pPr>
        <w:numPr>
          <w:ilvl w:val="0"/>
          <w:numId w:val="1"/>
        </w:numPr>
        <w:spacing w:after="0" w:line="240" w:lineRule="auto"/>
        <w:ind w:left="284" w:hanging="283"/>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учебный план МКОУ ОШ «Коррекция и развитие» </w:t>
      </w:r>
      <w:r w:rsidR="00E5557C" w:rsidRPr="00513E03">
        <w:rPr>
          <w:rFonts w:ascii="Times New Roman" w:eastAsia="Times New Roman" w:hAnsi="Times New Roman" w:cs="Times New Roman"/>
          <w:sz w:val="24"/>
          <w:szCs w:val="24"/>
          <w:lang w:eastAsia="ru-RU"/>
        </w:rPr>
        <w:t>на 2024</w:t>
      </w:r>
      <w:r w:rsidR="00882896" w:rsidRPr="00513E03">
        <w:rPr>
          <w:rFonts w:ascii="Times New Roman" w:eastAsia="Times New Roman" w:hAnsi="Times New Roman" w:cs="Times New Roman"/>
          <w:sz w:val="24"/>
          <w:szCs w:val="24"/>
          <w:lang w:eastAsia="ru-RU"/>
        </w:rPr>
        <w:t>-2027</w:t>
      </w:r>
      <w:r w:rsidRPr="00513E03">
        <w:rPr>
          <w:rFonts w:ascii="Times New Roman" w:eastAsia="Times New Roman" w:hAnsi="Times New Roman" w:cs="Times New Roman"/>
          <w:sz w:val="24"/>
          <w:szCs w:val="24"/>
          <w:lang w:eastAsia="ru-RU"/>
        </w:rPr>
        <w:t xml:space="preserve"> учебный год;</w:t>
      </w:r>
    </w:p>
    <w:p w:rsidR="002F7D60" w:rsidRPr="00513E03" w:rsidRDefault="002F7D60" w:rsidP="00513E03">
      <w:pPr>
        <w:numPr>
          <w:ilvl w:val="0"/>
          <w:numId w:val="1"/>
        </w:numPr>
        <w:spacing w:after="0" w:line="240" w:lineRule="auto"/>
        <w:ind w:left="284" w:hanging="283"/>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положение о рабочей программе МКОУ ОШ «Коррекция и развитие».</w:t>
      </w:r>
    </w:p>
    <w:p w:rsidR="002F7D60" w:rsidRPr="00513E03" w:rsidRDefault="002F7D60" w:rsidP="00513E03">
      <w:pPr>
        <w:shd w:val="clear" w:color="auto" w:fill="FFFFFF"/>
        <w:spacing w:after="0" w:line="240" w:lineRule="auto"/>
        <w:jc w:val="both"/>
        <w:rPr>
          <w:rFonts w:ascii="Times New Roman" w:eastAsia="Times New Roman" w:hAnsi="Times New Roman" w:cs="Times New Roman"/>
          <w:sz w:val="24"/>
          <w:szCs w:val="24"/>
          <w:lang w:eastAsia="ru-RU"/>
        </w:rPr>
      </w:pPr>
    </w:p>
    <w:p w:rsidR="00B12D92" w:rsidRPr="00513E03" w:rsidRDefault="004F43DF" w:rsidP="00513E03">
      <w:pPr>
        <w:shd w:val="clear" w:color="auto" w:fill="FFFFFF"/>
        <w:spacing w:after="0" w:line="240" w:lineRule="auto"/>
        <w:ind w:left="360" w:hanging="36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Цель: </w:t>
      </w:r>
      <w:r w:rsidR="00B12D92" w:rsidRPr="00513E03">
        <w:rPr>
          <w:rFonts w:ascii="Times New Roman" w:eastAsia="Times New Roman" w:hAnsi="Times New Roman" w:cs="Times New Roman"/>
          <w:sz w:val="24"/>
          <w:szCs w:val="24"/>
          <w:lang w:eastAsia="ru-RU"/>
        </w:rPr>
        <w:t>коррекция дефектов устной и письменной речи учащихся, способствующей успешной адаптации в учебной деятельности и дальнейшей социализации детей логопатов.</w:t>
      </w:r>
    </w:p>
    <w:p w:rsidR="004F43DF" w:rsidRPr="00513E03" w:rsidRDefault="004F43DF" w:rsidP="00513E03">
      <w:pPr>
        <w:shd w:val="clear" w:color="auto" w:fill="FFFFFF"/>
        <w:spacing w:after="0" w:line="240" w:lineRule="auto"/>
        <w:ind w:left="360" w:hanging="360"/>
        <w:jc w:val="both"/>
        <w:rPr>
          <w:rFonts w:ascii="Times New Roman" w:eastAsia="Times New Roman" w:hAnsi="Times New Roman" w:cs="Times New Roman"/>
          <w:sz w:val="24"/>
          <w:szCs w:val="24"/>
          <w:lang w:eastAsia="ru-RU"/>
        </w:rPr>
      </w:pPr>
    </w:p>
    <w:p w:rsidR="004F43DF" w:rsidRPr="00513E03" w:rsidRDefault="004F43DF" w:rsidP="00513E03">
      <w:pPr>
        <w:shd w:val="clear" w:color="auto" w:fill="FFFFFF"/>
        <w:spacing w:after="0" w:line="240" w:lineRule="auto"/>
        <w:ind w:left="360" w:hanging="36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Задачи:</w:t>
      </w:r>
    </w:p>
    <w:p w:rsidR="00B12D92" w:rsidRPr="00513E03" w:rsidRDefault="00B12D92" w:rsidP="00513E03">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Создать условия для формирования правильного звукопроизношения и закрепление его на словесном материале исходя из индивидуальных особенностей учащихся.</w:t>
      </w:r>
    </w:p>
    <w:p w:rsidR="00B12D92" w:rsidRPr="00513E03" w:rsidRDefault="00B12D92" w:rsidP="00513E03">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Развивать артикуляционную моторику, фонематические процессы, грамматический строй речи через коррекцию дефектов устной и письменной речи.</w:t>
      </w:r>
    </w:p>
    <w:p w:rsidR="00B12D92" w:rsidRPr="00513E03" w:rsidRDefault="00B12D92" w:rsidP="00513E03">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Обогащать и активировать словарный запас детей, развивать коммуникативные навыки посредством повышения уровня общего речевого развития детей.</w:t>
      </w:r>
    </w:p>
    <w:p w:rsidR="00B12D92" w:rsidRPr="00513E03" w:rsidRDefault="00B12D92" w:rsidP="00513E03">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Создать условия для коррекции и развития познавательной деятельности учащихся (общеинтеллектуальных умений, учебных навыков, слухового и зрительного восприятия, памяти, внимания, фонематического слуха) и общей координации движений, мелкой моторики.</w:t>
      </w:r>
    </w:p>
    <w:p w:rsidR="002F7D60" w:rsidRPr="00513E03" w:rsidRDefault="002F7D60" w:rsidP="00513E03">
      <w:pPr>
        <w:shd w:val="clear" w:color="auto" w:fill="FFFFFF"/>
        <w:spacing w:after="0" w:line="240" w:lineRule="auto"/>
        <w:ind w:firstLine="284"/>
        <w:jc w:val="center"/>
        <w:rPr>
          <w:rFonts w:ascii="Times New Roman" w:eastAsia="Times New Roman" w:hAnsi="Times New Roman" w:cs="Times New Roman"/>
          <w:b/>
          <w:bCs/>
          <w:sz w:val="24"/>
          <w:szCs w:val="24"/>
          <w:lang w:eastAsia="ru-RU"/>
        </w:rPr>
      </w:pPr>
      <w:r w:rsidRPr="00513E03">
        <w:rPr>
          <w:rFonts w:ascii="Times New Roman" w:eastAsia="Times New Roman" w:hAnsi="Times New Roman" w:cs="Times New Roman"/>
          <w:b/>
          <w:bCs/>
          <w:sz w:val="24"/>
          <w:szCs w:val="24"/>
          <w:lang w:eastAsia="ru-RU"/>
        </w:rPr>
        <w:t>Общая характер</w:t>
      </w:r>
      <w:r w:rsidR="004C7D61" w:rsidRPr="00513E03">
        <w:rPr>
          <w:rFonts w:ascii="Times New Roman" w:eastAsia="Times New Roman" w:hAnsi="Times New Roman" w:cs="Times New Roman"/>
          <w:b/>
          <w:bCs/>
          <w:sz w:val="24"/>
          <w:szCs w:val="24"/>
          <w:lang w:eastAsia="ru-RU"/>
        </w:rPr>
        <w:t>истика коррекционного</w:t>
      </w:r>
      <w:r w:rsidRPr="00513E03">
        <w:rPr>
          <w:rFonts w:ascii="Times New Roman" w:eastAsia="Times New Roman" w:hAnsi="Times New Roman" w:cs="Times New Roman"/>
          <w:b/>
          <w:bCs/>
          <w:sz w:val="24"/>
          <w:szCs w:val="24"/>
          <w:lang w:eastAsia="ru-RU"/>
        </w:rPr>
        <w:t xml:space="preserve"> курса</w:t>
      </w:r>
    </w:p>
    <w:p w:rsidR="00811E81" w:rsidRPr="00513E03" w:rsidRDefault="00811E81" w:rsidP="00513E03">
      <w:pPr>
        <w:shd w:val="clear" w:color="auto" w:fill="FFFFFF"/>
        <w:spacing w:after="0" w:line="240" w:lineRule="auto"/>
        <w:ind w:firstLine="567"/>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Данная коррекционно-развивающая программа разработана в целях оказания логопедическо</w:t>
      </w:r>
      <w:r w:rsidR="00C05665" w:rsidRPr="00513E03">
        <w:rPr>
          <w:rFonts w:ascii="Times New Roman" w:eastAsia="Calibri" w:hAnsi="Times New Roman" w:cs="Times New Roman"/>
          <w:sz w:val="24"/>
          <w:szCs w:val="24"/>
        </w:rPr>
        <w:t>й помощи обучающимся 5-7 классы</w:t>
      </w:r>
      <w:r w:rsidRPr="00513E03">
        <w:rPr>
          <w:rFonts w:ascii="Times New Roman" w:eastAsia="Calibri" w:hAnsi="Times New Roman" w:cs="Times New Roman"/>
          <w:sz w:val="24"/>
          <w:szCs w:val="24"/>
        </w:rPr>
        <w:t xml:space="preserve"> с умственной отсталостью.  Многолетний опыт и диагностические исследования показали, что для детей с умственной отсталостью характерно</w:t>
      </w:r>
      <w:r w:rsidR="00513E03">
        <w:rPr>
          <w:rFonts w:ascii="Times New Roman" w:eastAsia="Calibri" w:hAnsi="Times New Roman" w:cs="Times New Roman"/>
          <w:sz w:val="24"/>
          <w:szCs w:val="24"/>
        </w:rPr>
        <w:t xml:space="preserve"> </w:t>
      </w:r>
      <w:r w:rsidRPr="00513E03">
        <w:rPr>
          <w:rFonts w:ascii="Times New Roman" w:eastAsia="Calibri" w:hAnsi="Times New Roman" w:cs="Times New Roman"/>
          <w:sz w:val="24"/>
          <w:szCs w:val="24"/>
        </w:rPr>
        <w:t>медленное образование и закрепление речевых форм, слабо выражена самостоятельность речевого творчества, наблюдаются стойкое фонетическое недоразвитие, доминирование в речи имен существительных, недостаточное употребление слов, обозначающих действия, признаки и отношения, снижена речевая активность.</w:t>
      </w:r>
    </w:p>
    <w:p w:rsidR="00811E81" w:rsidRPr="00513E03" w:rsidRDefault="00811E81" w:rsidP="00513E03">
      <w:pPr>
        <w:shd w:val="clear" w:color="auto" w:fill="FFFFFF"/>
        <w:spacing w:after="0" w:line="240" w:lineRule="auto"/>
        <w:ind w:firstLine="567"/>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xml:space="preserve">Нарушения речи при интеллектуальной недостаточности имеют системный характер и распространяются на все функции речи: коммуникативную, познавательную, регулирующую. Поэтому данная программа актуальна для обучающихся </w:t>
      </w:r>
      <w:r w:rsidR="004F43DF" w:rsidRPr="00513E03">
        <w:rPr>
          <w:rFonts w:ascii="Times New Roman" w:eastAsia="Calibri" w:hAnsi="Times New Roman" w:cs="Times New Roman"/>
          <w:sz w:val="24"/>
          <w:szCs w:val="24"/>
        </w:rPr>
        <w:t>5-</w:t>
      </w:r>
      <w:r w:rsidR="00E67F13" w:rsidRPr="00513E03">
        <w:rPr>
          <w:rFonts w:ascii="Times New Roman" w:eastAsia="Calibri" w:hAnsi="Times New Roman" w:cs="Times New Roman"/>
          <w:sz w:val="24"/>
          <w:szCs w:val="24"/>
        </w:rPr>
        <w:t>7 классы</w:t>
      </w:r>
      <w:r w:rsidRPr="00513E03">
        <w:rPr>
          <w:rFonts w:ascii="Times New Roman" w:eastAsia="Calibri" w:hAnsi="Times New Roman" w:cs="Times New Roman"/>
          <w:sz w:val="24"/>
          <w:szCs w:val="24"/>
        </w:rPr>
        <w:t>.</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Программа предусматривает частую повторяемость логопедических упражнений на этапе закрепления правильных речевых навыков. В упражнения должны быть включены элементы новизны по содержанию и по форме. Такой подход обусловлен тем, что старые условно – рефлекторные связи у умственно отсталых детей очень консервативны.</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lastRenderedPageBreak/>
        <w:t xml:space="preserve">Учитывая быструю утомляемость умственно отсталых детей, проводится частая смена видов деятельности, переключения ребенка с одной формы работы на другую. В связи со стойкостью нарушения речи у обучающихся с ОВЗ, логопедическая работа осуществляется в более длительные сроки. </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В начале учебного года обследуются все вновь принятые дети и учащиеся, занимавшиеся у логопеда в предыдущем году и оставленные для продолжения обучения (с целью выявления состояния речи к началу учебного года). Устная и письменная речь обучающихся, выявленных при первичном обследовании, подробно изучается в условиях индивидуального обследования традиционными логопедическими приемами. Данные индивидуального обследования записываются в речевую карту. Основным критерием при зачислении на занятия является характер речевого нарушения и его значение для успеваемости, общения ребенка. </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Эффективность логопедических занятий и перенос полученных навыков в учебную обстановку значительно повышается, если используется дидактический материал в соответствии с темой программы, которая изучается в классе.  </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513E03">
        <w:rPr>
          <w:rFonts w:ascii="Times New Roman" w:eastAsia="Times New Roman" w:hAnsi="Times New Roman" w:cs="Times New Roman"/>
          <w:sz w:val="24"/>
          <w:szCs w:val="24"/>
          <w:lang w:eastAsia="ru-RU"/>
        </w:rPr>
        <w:t>Логопедическое воздействие при этом направлено на речевую систему в целом. На занятиях через разнообразные формы и методы логопедической работы предусматривается формирование мыслительных операций анализа, синтеза, сравнения, абстрагирования, обобщения при максимальном включении анализаторов.  Это будет способствовать усвоению школьной программы, социальной адаптации обучающихся. Решение задач коррекции речевого развития будет способствовать формированию полноценной учебной деятельности, как особой формы активности ребёнка, направленной на изменение самого себя – субъекта обучения; а также умений и навыков свободно и адекватно пользоваться средствами языка (произношение, грамматический строй, словарный запас) в целях общения.</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Коррекцию нарушений речи (особенно нарушений звукопроизношения) логопед увязывает с общим моторным развитием и развитием тонкой ручной моторики ребенка. Учитывая тесную связь в развитии ручной и артикуляторной моторики, в логопедические занятия, включены упражнения тонких движений рук, задания по оречевлению действий, элементы логопедической ритмики. </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Логопедическая работа подготавливает учащихся к усвоению программы по русскому языку. При этом цели и задачи логопедической работы (практическое овладение языком) иные, чем цели и задачи уроков русского языка (осознание и анализ языковых явлений). Поэтому содержание логопедической работы находится в соответствии с программой обучения грамоте, изучения родного языка.</w:t>
      </w:r>
    </w:p>
    <w:p w:rsidR="00811E81" w:rsidRPr="00513E03" w:rsidRDefault="00811E81" w:rsidP="00513E03">
      <w:pPr>
        <w:spacing w:after="0" w:line="240" w:lineRule="auto"/>
        <w:jc w:val="both"/>
        <w:rPr>
          <w:rFonts w:ascii="Times New Roman" w:eastAsia="Calibri" w:hAnsi="Times New Roman" w:cs="Times New Roman"/>
          <w:sz w:val="24"/>
          <w:szCs w:val="24"/>
          <w:u w:val="single"/>
        </w:rPr>
      </w:pP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xml:space="preserve"> В структуру занятия могут входить:</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упражнения для развития артикуляционной моторики;</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упражнения для развития общей координации движений и мелкой моторики пальцев рук;</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дыхательная гимнастика;</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-упражнения по коррекции произношения, автоматизация и дифференциация звуков;</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-упражнения по формированию фонематических процессов;</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работа со словами, звуко-слоговой анализ слов;</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работа над предложением, текстом;</w:t>
      </w:r>
    </w:p>
    <w:p w:rsidR="00811E81" w:rsidRPr="00513E03" w:rsidRDefault="00811E81"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обогащение и активизация словарного запаса.</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-задания на профилактику нарушений чтения и письма.</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На занятиях планируется: </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-работа над слуховым вниманием;</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-постановка, автоматизация и дифференциация изучаемых звуков;</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-формирование фонематических процессов;</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lastRenderedPageBreak/>
        <w:t>-работа со словами, звуко-слоговой анализ слов;</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-работа над предложением, коротким текстом;</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-обогащение и активизация словарного запаса;</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-работа над грамматическим строем речи;</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развитие коммуникативных навыков;</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-коррекция нарушений чтения и письма;</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-формирование личностных качеств.</w:t>
      </w:r>
    </w:p>
    <w:p w:rsidR="00811E81" w:rsidRPr="00513E03" w:rsidRDefault="00811E81" w:rsidP="00513E03">
      <w:pPr>
        <w:shd w:val="clear" w:color="auto" w:fill="FFFFFF"/>
        <w:spacing w:after="0" w:line="240" w:lineRule="auto"/>
        <w:jc w:val="both"/>
        <w:rPr>
          <w:rFonts w:ascii="Times New Roman" w:eastAsia="Times New Roman" w:hAnsi="Times New Roman" w:cs="Times New Roman"/>
          <w:sz w:val="24"/>
          <w:szCs w:val="24"/>
          <w:lang w:eastAsia="ru-RU"/>
        </w:rPr>
      </w:pPr>
    </w:p>
    <w:p w:rsidR="00811E81" w:rsidRPr="00513E03" w:rsidRDefault="00811E81" w:rsidP="00513E03">
      <w:pPr>
        <w:shd w:val="clear" w:color="auto" w:fill="FFFFFF"/>
        <w:spacing w:after="0" w:line="240" w:lineRule="auto"/>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b/>
          <w:sz w:val="24"/>
          <w:szCs w:val="24"/>
          <w:lang w:eastAsia="ru-RU"/>
        </w:rPr>
        <w:t>Место предмета в учебном плане</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Коррекция нарушений речи обучающихся требует организации специальной логопедической работы, поэтому в учебном плане предусмотрен коррекционный курс «Логопедические занятия». Основной формой являются групповы</w:t>
      </w:r>
      <w:r w:rsidR="009508E3" w:rsidRPr="00513E03">
        <w:rPr>
          <w:rFonts w:ascii="Times New Roman" w:eastAsia="Times New Roman" w:hAnsi="Times New Roman" w:cs="Times New Roman"/>
          <w:sz w:val="24"/>
          <w:szCs w:val="24"/>
          <w:lang w:eastAsia="ru-RU"/>
        </w:rPr>
        <w:t>е занятия. Занятия в 5-7 классах</w:t>
      </w:r>
      <w:r w:rsidRPr="00513E03">
        <w:rPr>
          <w:rFonts w:ascii="Times New Roman" w:eastAsia="Times New Roman" w:hAnsi="Times New Roman" w:cs="Times New Roman"/>
          <w:sz w:val="24"/>
          <w:szCs w:val="24"/>
          <w:lang w:eastAsia="ru-RU"/>
        </w:rPr>
        <w:t xml:space="preserve"> проводятся два раза в неделю по 40 минут. </w:t>
      </w:r>
    </w:p>
    <w:p w:rsidR="00811E81" w:rsidRPr="00513E03" w:rsidRDefault="00811E81"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В 5 классе отводится </w:t>
      </w:r>
      <w:r w:rsidR="00C05665" w:rsidRPr="00513E03">
        <w:rPr>
          <w:rFonts w:ascii="Times New Roman" w:eastAsia="Times New Roman" w:hAnsi="Times New Roman" w:cs="Times New Roman"/>
          <w:sz w:val="24"/>
          <w:szCs w:val="24"/>
          <w:lang w:eastAsia="ru-RU"/>
        </w:rPr>
        <w:t xml:space="preserve">68 </w:t>
      </w:r>
      <w:r w:rsidRPr="00513E03">
        <w:rPr>
          <w:rFonts w:ascii="Times New Roman" w:eastAsia="Times New Roman" w:hAnsi="Times New Roman" w:cs="Times New Roman"/>
          <w:sz w:val="24"/>
          <w:szCs w:val="24"/>
          <w:lang w:eastAsia="ru-RU"/>
        </w:rPr>
        <w:t>часов (2 часа в неделю).</w:t>
      </w:r>
    </w:p>
    <w:p w:rsidR="00811E81" w:rsidRPr="00513E03" w:rsidRDefault="00C05665"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 6 классе отводится 68 часов</w:t>
      </w:r>
      <w:r w:rsidR="00811E81" w:rsidRPr="00513E03">
        <w:rPr>
          <w:rFonts w:ascii="Times New Roman" w:eastAsia="Times New Roman" w:hAnsi="Times New Roman" w:cs="Times New Roman"/>
          <w:sz w:val="24"/>
          <w:szCs w:val="24"/>
          <w:lang w:eastAsia="ru-RU"/>
        </w:rPr>
        <w:t xml:space="preserve"> (2 часа в неделю).</w:t>
      </w:r>
    </w:p>
    <w:p w:rsidR="00811E81" w:rsidRPr="00513E03" w:rsidRDefault="00C05665" w:rsidP="00513E0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 7 классе отводится</w:t>
      </w:r>
      <w:r w:rsidR="00BB7816">
        <w:rPr>
          <w:rFonts w:ascii="Times New Roman" w:eastAsia="Times New Roman" w:hAnsi="Times New Roman" w:cs="Times New Roman"/>
          <w:sz w:val="24"/>
          <w:szCs w:val="24"/>
          <w:lang w:eastAsia="ru-RU"/>
        </w:rPr>
        <w:t xml:space="preserve"> </w:t>
      </w:r>
      <w:bookmarkStart w:id="0" w:name="_GoBack"/>
      <w:bookmarkEnd w:id="0"/>
      <w:r w:rsidRPr="00513E03">
        <w:rPr>
          <w:rFonts w:ascii="Times New Roman" w:eastAsia="Times New Roman" w:hAnsi="Times New Roman" w:cs="Times New Roman"/>
          <w:sz w:val="24"/>
          <w:szCs w:val="24"/>
          <w:lang w:eastAsia="ru-RU"/>
        </w:rPr>
        <w:t>68 часов</w:t>
      </w:r>
      <w:r w:rsidR="00811E81" w:rsidRPr="00513E03">
        <w:rPr>
          <w:rFonts w:ascii="Times New Roman" w:eastAsia="Times New Roman" w:hAnsi="Times New Roman" w:cs="Times New Roman"/>
          <w:sz w:val="24"/>
          <w:szCs w:val="24"/>
          <w:lang w:eastAsia="ru-RU"/>
        </w:rPr>
        <w:t xml:space="preserve"> (2 часа в неделю).</w:t>
      </w:r>
    </w:p>
    <w:p w:rsidR="00811E81" w:rsidRPr="00513E03" w:rsidRDefault="00811E81" w:rsidP="00513E03">
      <w:pPr>
        <w:shd w:val="clear" w:color="auto" w:fill="FFFFFF"/>
        <w:spacing w:after="0" w:line="240" w:lineRule="auto"/>
        <w:jc w:val="both"/>
        <w:rPr>
          <w:rFonts w:ascii="Times New Roman" w:eastAsia="Times New Roman" w:hAnsi="Times New Roman" w:cs="Times New Roman"/>
          <w:b/>
          <w:bCs/>
          <w:sz w:val="24"/>
          <w:szCs w:val="24"/>
          <w:lang w:eastAsia="ru-RU"/>
        </w:rPr>
      </w:pPr>
      <w:r w:rsidRPr="00513E03">
        <w:rPr>
          <w:rFonts w:ascii="Times New Roman" w:eastAsia="Times New Roman" w:hAnsi="Times New Roman" w:cs="Times New Roman"/>
          <w:sz w:val="24"/>
          <w:szCs w:val="24"/>
          <w:lang w:eastAsia="ru-RU"/>
        </w:rPr>
        <w:t>Срок реализации настоящей программы 3 учебный год.</w:t>
      </w:r>
    </w:p>
    <w:p w:rsidR="00002F5C" w:rsidRPr="00513E03" w:rsidRDefault="00002F5C" w:rsidP="00513E03">
      <w:pPr>
        <w:shd w:val="clear" w:color="auto" w:fill="FFFFFF"/>
        <w:spacing w:after="0" w:line="240" w:lineRule="auto"/>
        <w:jc w:val="both"/>
        <w:rPr>
          <w:rFonts w:ascii="Times New Roman" w:eastAsia="Times New Roman" w:hAnsi="Times New Roman" w:cs="Times New Roman"/>
          <w:b/>
          <w:bCs/>
          <w:sz w:val="24"/>
          <w:szCs w:val="24"/>
          <w:lang w:eastAsia="ru-RU"/>
        </w:rPr>
      </w:pPr>
    </w:p>
    <w:p w:rsidR="002F7D60" w:rsidRPr="00513E03" w:rsidRDefault="002F7D60" w:rsidP="00513E03">
      <w:pPr>
        <w:shd w:val="clear" w:color="auto" w:fill="FFFFFF"/>
        <w:spacing w:after="0" w:line="240" w:lineRule="auto"/>
        <w:jc w:val="center"/>
        <w:rPr>
          <w:rFonts w:ascii="Times New Roman" w:eastAsia="Times New Roman" w:hAnsi="Times New Roman" w:cs="Times New Roman"/>
          <w:b/>
          <w:bCs/>
          <w:sz w:val="24"/>
          <w:szCs w:val="24"/>
          <w:lang w:eastAsia="ru-RU"/>
        </w:rPr>
      </w:pPr>
      <w:r w:rsidRPr="00513E03">
        <w:rPr>
          <w:rFonts w:ascii="Times New Roman" w:eastAsia="Times New Roman" w:hAnsi="Times New Roman" w:cs="Times New Roman"/>
          <w:b/>
          <w:bCs/>
          <w:sz w:val="24"/>
          <w:szCs w:val="24"/>
          <w:lang w:eastAsia="ru-RU"/>
        </w:rPr>
        <w:t>П</w:t>
      </w:r>
      <w:r w:rsidR="004C7D61" w:rsidRPr="00513E03">
        <w:rPr>
          <w:rFonts w:ascii="Times New Roman" w:eastAsia="Times New Roman" w:hAnsi="Times New Roman" w:cs="Times New Roman"/>
          <w:b/>
          <w:bCs/>
          <w:sz w:val="24"/>
          <w:szCs w:val="24"/>
          <w:lang w:eastAsia="ru-RU"/>
        </w:rPr>
        <w:t>ланируемые результаты освоения коррекционного курса</w:t>
      </w:r>
    </w:p>
    <w:p w:rsidR="002F7D60" w:rsidRPr="00513E03" w:rsidRDefault="002F7D60" w:rsidP="00285927">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5 класс</w:t>
      </w:r>
    </w:p>
    <w:p w:rsidR="008E2CDE" w:rsidRPr="00513E03" w:rsidRDefault="008E2CDE" w:rsidP="00285927">
      <w:pPr>
        <w:autoSpaceDE w:val="0"/>
        <w:autoSpaceDN w:val="0"/>
        <w:adjustRightInd w:val="0"/>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Личностны</w:t>
      </w:r>
      <w:r w:rsidR="004F43DF" w:rsidRPr="00513E03">
        <w:rPr>
          <w:rFonts w:ascii="Times New Roman" w:eastAsia="Calibri" w:hAnsi="Times New Roman" w:cs="Times New Roman"/>
          <w:sz w:val="24"/>
          <w:szCs w:val="24"/>
        </w:rPr>
        <w:t xml:space="preserve">е результаты: </w:t>
      </w:r>
    </w:p>
    <w:p w:rsidR="008E2CDE" w:rsidRPr="00513E03" w:rsidRDefault="008E2CDE" w:rsidP="00285927">
      <w:pPr>
        <w:pStyle w:val="a5"/>
        <w:numPr>
          <w:ilvl w:val="0"/>
          <w:numId w:val="2"/>
        </w:numPr>
        <w:spacing w:after="200" w:line="240" w:lineRule="auto"/>
        <w:ind w:left="284" w:hanging="284"/>
        <w:jc w:val="both"/>
        <w:rPr>
          <w:rFonts w:eastAsia="Calibri"/>
          <w:sz w:val="24"/>
          <w:szCs w:val="24"/>
        </w:rPr>
      </w:pPr>
      <w:r w:rsidRPr="00513E03">
        <w:rPr>
          <w:rFonts w:eastAsia="Calibri"/>
          <w:sz w:val="24"/>
          <w:szCs w:val="24"/>
        </w:rPr>
        <w:t xml:space="preserve">осознание языка как основного средства человеческого общения; </w:t>
      </w:r>
    </w:p>
    <w:p w:rsidR="008E2CDE" w:rsidRPr="00513E03" w:rsidRDefault="008E2CDE" w:rsidP="00285927">
      <w:pPr>
        <w:pStyle w:val="a5"/>
        <w:numPr>
          <w:ilvl w:val="0"/>
          <w:numId w:val="2"/>
        </w:numPr>
        <w:spacing w:after="200" w:line="240" w:lineRule="auto"/>
        <w:ind w:left="284" w:hanging="284"/>
        <w:jc w:val="both"/>
        <w:rPr>
          <w:rFonts w:eastAsia="Calibri"/>
          <w:sz w:val="24"/>
          <w:szCs w:val="24"/>
        </w:rPr>
      </w:pPr>
      <w:r w:rsidRPr="00513E03">
        <w:rPr>
          <w:rFonts w:eastAsia="Calibri"/>
          <w:sz w:val="24"/>
          <w:szCs w:val="24"/>
        </w:rPr>
        <w:t xml:space="preserve">восприятие русского языка как явления национальной культуры; </w:t>
      </w:r>
    </w:p>
    <w:p w:rsidR="008E2CDE" w:rsidRPr="00513E03" w:rsidRDefault="008E2CDE" w:rsidP="00285927">
      <w:pPr>
        <w:pStyle w:val="a5"/>
        <w:numPr>
          <w:ilvl w:val="0"/>
          <w:numId w:val="2"/>
        </w:numPr>
        <w:spacing w:after="200" w:line="240" w:lineRule="auto"/>
        <w:ind w:left="284" w:hanging="284"/>
        <w:jc w:val="both"/>
        <w:rPr>
          <w:rFonts w:eastAsia="Calibri"/>
          <w:sz w:val="24"/>
          <w:szCs w:val="24"/>
        </w:rPr>
      </w:pPr>
      <w:r w:rsidRPr="00513E03">
        <w:rPr>
          <w:rFonts w:eastAsia="Calibri"/>
          <w:sz w:val="24"/>
          <w:szCs w:val="24"/>
        </w:rPr>
        <w:t xml:space="preserve">понимание того, что правильная устная и письменная речь есть показатели индивидуальной культуры человека; </w:t>
      </w:r>
    </w:p>
    <w:p w:rsidR="008E2CDE" w:rsidRPr="00513E03" w:rsidRDefault="008E2CDE" w:rsidP="00285927">
      <w:pPr>
        <w:pStyle w:val="a5"/>
        <w:numPr>
          <w:ilvl w:val="0"/>
          <w:numId w:val="2"/>
        </w:numPr>
        <w:spacing w:before="0" w:beforeAutospacing="0" w:after="200" w:line="240" w:lineRule="auto"/>
        <w:ind w:left="284" w:hanging="284"/>
        <w:jc w:val="both"/>
        <w:rPr>
          <w:rFonts w:eastAsia="Calibri"/>
          <w:sz w:val="24"/>
          <w:szCs w:val="24"/>
        </w:rPr>
      </w:pPr>
      <w:r w:rsidRPr="00513E03">
        <w:rPr>
          <w:rFonts w:eastAsia="Calibri"/>
          <w:sz w:val="24"/>
          <w:szCs w:val="24"/>
        </w:rPr>
        <w:t>способность к самооценке на основе наблюдения за собственной речью.</w:t>
      </w:r>
    </w:p>
    <w:p w:rsidR="008E2CDE" w:rsidRPr="00513E03" w:rsidRDefault="008E2CDE" w:rsidP="00285927">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Предметны</w:t>
      </w:r>
      <w:r w:rsidR="006F0207" w:rsidRPr="00513E03">
        <w:rPr>
          <w:rFonts w:ascii="Times New Roman" w:eastAsia="Calibri" w:hAnsi="Times New Roman" w:cs="Times New Roman"/>
          <w:sz w:val="24"/>
          <w:szCs w:val="24"/>
        </w:rPr>
        <w:t>е результаты:</w:t>
      </w:r>
    </w:p>
    <w:p w:rsidR="008E2CDE" w:rsidRPr="00513E03" w:rsidRDefault="008E2CDE"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Минимальный уровень:</w:t>
      </w:r>
    </w:p>
    <w:p w:rsidR="008E2CDE" w:rsidRPr="00513E03" w:rsidRDefault="008E2CDE" w:rsidP="00513E03">
      <w:pPr>
        <w:pStyle w:val="a5"/>
        <w:numPr>
          <w:ilvl w:val="0"/>
          <w:numId w:val="3"/>
        </w:numPr>
        <w:spacing w:before="0" w:beforeAutospacing="0" w:after="0" w:afterAutospacing="0" w:line="240" w:lineRule="auto"/>
        <w:ind w:left="284" w:hanging="284"/>
        <w:jc w:val="both"/>
        <w:rPr>
          <w:rFonts w:eastAsia="Calibri"/>
          <w:sz w:val="24"/>
          <w:szCs w:val="24"/>
        </w:rPr>
      </w:pPr>
      <w:r w:rsidRPr="00513E03">
        <w:rPr>
          <w:rFonts w:eastAsia="Calibri"/>
          <w:sz w:val="24"/>
          <w:szCs w:val="24"/>
        </w:rPr>
        <w:t>уметь различать гласные и согласные звуки;</w:t>
      </w:r>
    </w:p>
    <w:p w:rsidR="008E2CDE" w:rsidRPr="00513E03" w:rsidRDefault="008E2CDE" w:rsidP="00513E03">
      <w:pPr>
        <w:pStyle w:val="a5"/>
        <w:numPr>
          <w:ilvl w:val="0"/>
          <w:numId w:val="3"/>
        </w:numPr>
        <w:spacing w:after="0" w:line="240" w:lineRule="auto"/>
        <w:ind w:left="284" w:hanging="284"/>
        <w:jc w:val="both"/>
        <w:rPr>
          <w:rFonts w:eastAsia="Calibri"/>
          <w:sz w:val="24"/>
          <w:szCs w:val="24"/>
        </w:rPr>
      </w:pPr>
      <w:r w:rsidRPr="00513E03">
        <w:rPr>
          <w:rFonts w:eastAsia="Calibri"/>
          <w:sz w:val="24"/>
          <w:szCs w:val="24"/>
        </w:rPr>
        <w:t>уметь дифференцировать звонкие и глухие, твёрдые и мягкие согласные;</w:t>
      </w:r>
    </w:p>
    <w:p w:rsidR="008E2CDE" w:rsidRPr="00513E03" w:rsidRDefault="008E2CDE" w:rsidP="00513E03">
      <w:pPr>
        <w:pStyle w:val="a5"/>
        <w:numPr>
          <w:ilvl w:val="0"/>
          <w:numId w:val="3"/>
        </w:numPr>
        <w:spacing w:after="0" w:line="240" w:lineRule="auto"/>
        <w:ind w:left="284" w:hanging="284"/>
        <w:jc w:val="both"/>
        <w:rPr>
          <w:rFonts w:eastAsia="Calibri"/>
          <w:sz w:val="24"/>
          <w:szCs w:val="24"/>
        </w:rPr>
      </w:pPr>
      <w:r w:rsidRPr="00513E03">
        <w:rPr>
          <w:rFonts w:eastAsia="Calibri"/>
          <w:sz w:val="24"/>
          <w:szCs w:val="24"/>
        </w:rPr>
        <w:t>уметь дифференцировать свистящие и шипящие и др. сходные по произношению или написанию звуки и буквы;</w:t>
      </w:r>
    </w:p>
    <w:p w:rsidR="008E2CDE" w:rsidRPr="00513E03" w:rsidRDefault="008E2CDE" w:rsidP="00513E03">
      <w:pPr>
        <w:pStyle w:val="a5"/>
        <w:numPr>
          <w:ilvl w:val="0"/>
          <w:numId w:val="3"/>
        </w:numPr>
        <w:spacing w:after="0" w:line="240" w:lineRule="auto"/>
        <w:ind w:left="284" w:hanging="284"/>
        <w:jc w:val="both"/>
        <w:rPr>
          <w:rFonts w:eastAsia="Calibri"/>
          <w:sz w:val="24"/>
          <w:szCs w:val="24"/>
        </w:rPr>
      </w:pPr>
      <w:r w:rsidRPr="00513E03">
        <w:rPr>
          <w:rFonts w:eastAsia="Calibri"/>
          <w:sz w:val="24"/>
          <w:szCs w:val="24"/>
        </w:rPr>
        <w:t>различать звуки и буквы, слоги и слова, словосочетания и предложения, набор отдельных предложений и текст;</w:t>
      </w:r>
    </w:p>
    <w:p w:rsidR="00002F5C" w:rsidRPr="00513E03" w:rsidRDefault="008E2CDE" w:rsidP="00513E03">
      <w:pPr>
        <w:pStyle w:val="a5"/>
        <w:numPr>
          <w:ilvl w:val="0"/>
          <w:numId w:val="3"/>
        </w:numPr>
        <w:spacing w:before="0" w:beforeAutospacing="0" w:after="0" w:line="240" w:lineRule="auto"/>
        <w:ind w:left="284" w:hanging="284"/>
        <w:jc w:val="both"/>
        <w:rPr>
          <w:rFonts w:eastAsia="Calibri"/>
          <w:sz w:val="24"/>
          <w:szCs w:val="24"/>
        </w:rPr>
      </w:pPr>
      <w:r w:rsidRPr="00513E03">
        <w:rPr>
          <w:rFonts w:eastAsia="Calibri"/>
          <w:sz w:val="24"/>
          <w:szCs w:val="24"/>
        </w:rPr>
        <w:t>определять ударные и безударные гласные.</w:t>
      </w:r>
    </w:p>
    <w:p w:rsidR="008E2CDE" w:rsidRPr="00513E03" w:rsidRDefault="008E2CDE"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Достаточный уровень:</w:t>
      </w:r>
    </w:p>
    <w:p w:rsidR="008E2CDE" w:rsidRPr="00513E03" w:rsidRDefault="008E2CDE" w:rsidP="00513E03">
      <w:pPr>
        <w:pStyle w:val="a5"/>
        <w:numPr>
          <w:ilvl w:val="0"/>
          <w:numId w:val="4"/>
        </w:numPr>
        <w:spacing w:before="0" w:beforeAutospacing="0" w:after="0" w:line="240" w:lineRule="auto"/>
        <w:ind w:left="284" w:hanging="284"/>
        <w:jc w:val="both"/>
        <w:rPr>
          <w:rFonts w:eastAsia="Calibri"/>
          <w:sz w:val="24"/>
          <w:szCs w:val="24"/>
        </w:rPr>
      </w:pPr>
      <w:r w:rsidRPr="00513E03">
        <w:rPr>
          <w:rFonts w:eastAsia="Calibri"/>
          <w:sz w:val="24"/>
          <w:szCs w:val="24"/>
        </w:rPr>
        <w:t>определять в словах место и последовательность звука;</w:t>
      </w:r>
    </w:p>
    <w:p w:rsidR="008E2CDE" w:rsidRPr="00513E03" w:rsidRDefault="008E2CDE" w:rsidP="00513E03">
      <w:pPr>
        <w:pStyle w:val="a5"/>
        <w:numPr>
          <w:ilvl w:val="0"/>
          <w:numId w:val="4"/>
        </w:numPr>
        <w:spacing w:after="0" w:line="240" w:lineRule="auto"/>
        <w:ind w:left="284" w:hanging="284"/>
        <w:jc w:val="both"/>
        <w:rPr>
          <w:rFonts w:eastAsia="Calibri"/>
          <w:sz w:val="24"/>
          <w:szCs w:val="24"/>
        </w:rPr>
      </w:pPr>
      <w:r w:rsidRPr="00513E03">
        <w:rPr>
          <w:rFonts w:eastAsia="Calibri"/>
          <w:sz w:val="24"/>
          <w:szCs w:val="24"/>
        </w:rPr>
        <w:t>определять количество звуков в словах, слогов в словах, слов в предложениях, предложений в тексте;</w:t>
      </w:r>
    </w:p>
    <w:p w:rsidR="008E2CDE" w:rsidRPr="00513E03" w:rsidRDefault="008E2CDE" w:rsidP="00513E03">
      <w:pPr>
        <w:pStyle w:val="a5"/>
        <w:numPr>
          <w:ilvl w:val="0"/>
          <w:numId w:val="4"/>
        </w:numPr>
        <w:spacing w:after="0" w:line="240" w:lineRule="auto"/>
        <w:ind w:left="284" w:hanging="284"/>
        <w:jc w:val="both"/>
        <w:rPr>
          <w:rFonts w:eastAsia="Calibri"/>
          <w:sz w:val="24"/>
          <w:szCs w:val="24"/>
        </w:rPr>
      </w:pPr>
      <w:r w:rsidRPr="00513E03">
        <w:rPr>
          <w:rFonts w:eastAsia="Calibri"/>
          <w:sz w:val="24"/>
          <w:szCs w:val="24"/>
        </w:rPr>
        <w:t>производить звуковой, буквенный и слоговой анализ и синтез слов, а также языковой анализ и синтез предложений;</w:t>
      </w:r>
    </w:p>
    <w:p w:rsidR="008E2CDE" w:rsidRPr="00513E03" w:rsidRDefault="008E2CDE" w:rsidP="00513E03">
      <w:pPr>
        <w:pStyle w:val="a5"/>
        <w:numPr>
          <w:ilvl w:val="0"/>
          <w:numId w:val="4"/>
        </w:numPr>
        <w:spacing w:after="0" w:line="240" w:lineRule="auto"/>
        <w:ind w:left="284" w:hanging="284"/>
        <w:jc w:val="both"/>
        <w:rPr>
          <w:rFonts w:eastAsia="Calibri"/>
          <w:sz w:val="24"/>
          <w:szCs w:val="24"/>
        </w:rPr>
      </w:pPr>
      <w:r w:rsidRPr="00513E03">
        <w:rPr>
          <w:rFonts w:eastAsia="Calibri"/>
          <w:sz w:val="24"/>
          <w:szCs w:val="24"/>
        </w:rPr>
        <w:t>актуализировать словарный запас.</w:t>
      </w:r>
    </w:p>
    <w:p w:rsidR="008E2CDE" w:rsidRPr="00513E03" w:rsidRDefault="008E2CDE"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 класс</w:t>
      </w:r>
    </w:p>
    <w:p w:rsidR="002F7D60" w:rsidRPr="00513E03" w:rsidRDefault="002F7D60"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Личностные результаты:  </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уметь управлять собой;</w:t>
      </w:r>
    </w:p>
    <w:p w:rsidR="00A1009F"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lastRenderedPageBreak/>
        <w:t>адекватно оценивать результаты своей деятельности,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соблюдать ритуалы школьного поведения;</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принимать цели и произвольно включаться в деятельность, следовать предложенному плану и работать в общем темпе;</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внимательно слушать и слышать собеседника;</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понимать и принимать задачу, оставленную в вербальной форме;</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планировать предстоящую деятельность и контролировать её ход;</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применять знания в новых ситуациях;</w:t>
      </w:r>
    </w:p>
    <w:p w:rsidR="002F7D60" w:rsidRPr="00513E03" w:rsidRDefault="002F7D60" w:rsidP="00513E03">
      <w:pPr>
        <w:pStyle w:val="a5"/>
        <w:numPr>
          <w:ilvl w:val="0"/>
          <w:numId w:val="5"/>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соблюдать речевой этикет при общении.</w:t>
      </w:r>
    </w:p>
    <w:p w:rsidR="002F7D60" w:rsidRPr="00513E03" w:rsidRDefault="002F7D60"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Предметные результаты:</w:t>
      </w:r>
    </w:p>
    <w:p w:rsidR="002F7D60" w:rsidRPr="00513E03" w:rsidRDefault="00A63EBB" w:rsidP="00513E03">
      <w:pPr>
        <w:shd w:val="clear" w:color="auto" w:fill="FFFFFF"/>
        <w:spacing w:line="240" w:lineRule="auto"/>
        <w:jc w:val="both"/>
        <w:rPr>
          <w:rFonts w:ascii="Times New Roman" w:eastAsia="Times New Roman" w:hAnsi="Times New Roman" w:cs="Times New Roman"/>
          <w:bCs/>
          <w:sz w:val="24"/>
          <w:szCs w:val="24"/>
          <w:lang w:eastAsia="ru-RU"/>
        </w:rPr>
      </w:pPr>
      <w:r w:rsidRPr="00513E03">
        <w:rPr>
          <w:rFonts w:ascii="Times New Roman" w:eastAsia="Times New Roman" w:hAnsi="Times New Roman" w:cs="Times New Roman"/>
          <w:bCs/>
          <w:sz w:val="24"/>
          <w:szCs w:val="24"/>
          <w:lang w:eastAsia="ru-RU"/>
        </w:rPr>
        <w:t>Минимальный уровень</w:t>
      </w:r>
      <w:r w:rsidR="00E607FB" w:rsidRPr="00513E03">
        <w:rPr>
          <w:rFonts w:ascii="Times New Roman" w:eastAsia="Times New Roman" w:hAnsi="Times New Roman" w:cs="Times New Roman"/>
          <w:bCs/>
          <w:sz w:val="24"/>
          <w:szCs w:val="24"/>
          <w:lang w:eastAsia="ru-RU"/>
        </w:rPr>
        <w:t>:</w:t>
      </w:r>
    </w:p>
    <w:p w:rsidR="00A63EBB" w:rsidRPr="00513E03" w:rsidRDefault="00A63EBB" w:rsidP="00513E03">
      <w:pPr>
        <w:pStyle w:val="a5"/>
        <w:numPr>
          <w:ilvl w:val="0"/>
          <w:numId w:val="6"/>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различать звуки и буквы, гласные и согласные, обозначать их на письме;</w:t>
      </w:r>
    </w:p>
    <w:p w:rsidR="00A63EBB" w:rsidRPr="00513E03" w:rsidRDefault="00A63EBB" w:rsidP="00513E03">
      <w:pPr>
        <w:pStyle w:val="a5"/>
        <w:numPr>
          <w:ilvl w:val="0"/>
          <w:numId w:val="6"/>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подбирать группы родственных слов;</w:t>
      </w:r>
    </w:p>
    <w:p w:rsidR="00A63EBB" w:rsidRPr="00513E03" w:rsidRDefault="00A63EBB" w:rsidP="00513E03">
      <w:pPr>
        <w:pStyle w:val="a5"/>
        <w:numPr>
          <w:ilvl w:val="0"/>
          <w:numId w:val="6"/>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выделять имя существительное, прилагательное как часть речи; строить простое распространенное предложение;</w:t>
      </w:r>
    </w:p>
    <w:p w:rsidR="00A63EBB" w:rsidRPr="00513E03" w:rsidRDefault="00A63EBB" w:rsidP="00513E03">
      <w:pPr>
        <w:pStyle w:val="a5"/>
        <w:numPr>
          <w:ilvl w:val="0"/>
          <w:numId w:val="6"/>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связно высказываться устно.</w:t>
      </w:r>
    </w:p>
    <w:p w:rsidR="00A1009F" w:rsidRPr="00513E03" w:rsidRDefault="00A63EBB" w:rsidP="00513E03">
      <w:pPr>
        <w:shd w:val="clear" w:color="auto" w:fill="FFFFFF"/>
        <w:spacing w:line="240" w:lineRule="auto"/>
        <w:jc w:val="both"/>
        <w:rPr>
          <w:rFonts w:ascii="Times New Roman" w:eastAsia="Times New Roman" w:hAnsi="Times New Roman" w:cs="Times New Roman"/>
          <w:bCs/>
          <w:sz w:val="24"/>
          <w:szCs w:val="24"/>
          <w:lang w:eastAsia="ru-RU"/>
        </w:rPr>
      </w:pPr>
      <w:r w:rsidRPr="00513E03">
        <w:rPr>
          <w:rFonts w:ascii="Times New Roman" w:eastAsia="Times New Roman" w:hAnsi="Times New Roman" w:cs="Times New Roman"/>
          <w:bCs/>
          <w:sz w:val="24"/>
          <w:szCs w:val="24"/>
          <w:lang w:eastAsia="ru-RU"/>
        </w:rPr>
        <w:t>Достаточный уровень</w:t>
      </w:r>
      <w:r w:rsidR="00E607FB" w:rsidRPr="00513E03">
        <w:rPr>
          <w:rFonts w:ascii="Times New Roman" w:eastAsia="Times New Roman" w:hAnsi="Times New Roman" w:cs="Times New Roman"/>
          <w:bCs/>
          <w:sz w:val="24"/>
          <w:szCs w:val="24"/>
          <w:lang w:eastAsia="ru-RU"/>
        </w:rPr>
        <w:t>:</w:t>
      </w:r>
    </w:p>
    <w:p w:rsidR="00A1009F" w:rsidRPr="00513E03" w:rsidRDefault="00A63EBB" w:rsidP="00513E03">
      <w:pPr>
        <w:pStyle w:val="a5"/>
        <w:numPr>
          <w:ilvl w:val="0"/>
          <w:numId w:val="7"/>
        </w:numPr>
        <w:shd w:val="clear" w:color="auto" w:fill="FFFFFF"/>
        <w:spacing w:after="0" w:line="240" w:lineRule="auto"/>
        <w:ind w:left="284" w:hanging="284"/>
        <w:jc w:val="both"/>
        <w:rPr>
          <w:rFonts w:eastAsia="Times New Roman"/>
          <w:bCs/>
          <w:sz w:val="24"/>
          <w:szCs w:val="24"/>
          <w:lang w:eastAsia="ru-RU"/>
        </w:rPr>
      </w:pPr>
      <w:r w:rsidRPr="00513E03">
        <w:rPr>
          <w:rFonts w:eastAsia="Times New Roman"/>
          <w:sz w:val="24"/>
          <w:szCs w:val="24"/>
          <w:lang w:eastAsia="ru-RU"/>
        </w:rPr>
        <w:t>грамотно писать слова, предложения под диктовку и самостоятельно, списывать без ошибок; выделять родственные слова из текста; активно пользоваться различными способами словообразования;</w:t>
      </w:r>
    </w:p>
    <w:p w:rsidR="00A63EBB" w:rsidRPr="00513E03" w:rsidRDefault="00A63EBB" w:rsidP="00513E03">
      <w:pPr>
        <w:pStyle w:val="a5"/>
        <w:numPr>
          <w:ilvl w:val="0"/>
          <w:numId w:val="7"/>
        </w:numPr>
        <w:shd w:val="clear" w:color="auto" w:fill="FFFFFF"/>
        <w:spacing w:after="0" w:line="240" w:lineRule="auto"/>
        <w:ind w:left="284" w:hanging="284"/>
        <w:jc w:val="both"/>
        <w:rPr>
          <w:rFonts w:eastAsia="Times New Roman"/>
          <w:bCs/>
          <w:sz w:val="24"/>
          <w:szCs w:val="24"/>
          <w:lang w:eastAsia="ru-RU"/>
        </w:rPr>
      </w:pPr>
      <w:r w:rsidRPr="00513E03">
        <w:rPr>
          <w:rFonts w:eastAsia="Times New Roman"/>
          <w:sz w:val="24"/>
          <w:szCs w:val="24"/>
          <w:lang w:eastAsia="ru-RU"/>
        </w:rPr>
        <w:t>владеть навыками  усвоения морфологического состава слова; различать части речи (имя существительное, имя прилагательное) по вопросам, с опорой на таблицу.</w:t>
      </w:r>
    </w:p>
    <w:p w:rsidR="00A63EBB" w:rsidRPr="00513E03" w:rsidRDefault="00A63EBB" w:rsidP="00513E03">
      <w:pPr>
        <w:pStyle w:val="a5"/>
        <w:numPr>
          <w:ilvl w:val="0"/>
          <w:numId w:val="7"/>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владеть словосочетаниями, связью слов в предложении, моделями предложений различных синтаксических конструкций;</w:t>
      </w:r>
    </w:p>
    <w:p w:rsidR="00A63EBB" w:rsidRPr="00513E03" w:rsidRDefault="00A63EBB" w:rsidP="00513E03">
      <w:pPr>
        <w:pStyle w:val="a5"/>
        <w:numPr>
          <w:ilvl w:val="0"/>
          <w:numId w:val="7"/>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знать и правильно употреблять в речи  предлоги;</w:t>
      </w:r>
    </w:p>
    <w:p w:rsidR="00A63EBB" w:rsidRPr="00513E03" w:rsidRDefault="00A63EBB" w:rsidP="00513E03">
      <w:pPr>
        <w:pStyle w:val="a5"/>
        <w:numPr>
          <w:ilvl w:val="0"/>
          <w:numId w:val="7"/>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заучивать стихотворения наизусть;</w:t>
      </w:r>
    </w:p>
    <w:p w:rsidR="00A63EBB" w:rsidRPr="00513E03" w:rsidRDefault="00A63EBB" w:rsidP="00513E03">
      <w:pPr>
        <w:pStyle w:val="a5"/>
        <w:numPr>
          <w:ilvl w:val="0"/>
          <w:numId w:val="7"/>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составлять рассказ по опорным словам, по картинке, по серии картинок;</w:t>
      </w:r>
    </w:p>
    <w:p w:rsidR="00917E62" w:rsidRPr="00513E03" w:rsidRDefault="00A63EBB" w:rsidP="00513E03">
      <w:pPr>
        <w:pStyle w:val="a5"/>
        <w:numPr>
          <w:ilvl w:val="0"/>
          <w:numId w:val="7"/>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пересказывать текст.</w:t>
      </w:r>
    </w:p>
    <w:p w:rsidR="008E2CDE" w:rsidRPr="00513E03" w:rsidRDefault="00A63EBB" w:rsidP="00513E03">
      <w:pPr>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7 класс</w:t>
      </w:r>
    </w:p>
    <w:p w:rsidR="002F7D60" w:rsidRPr="00513E03" w:rsidRDefault="002F7D60"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Личностные результаты:  </w:t>
      </w:r>
    </w:p>
    <w:p w:rsidR="00A1009F"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 xml:space="preserve">понимать и принимать задачу, оставленную в вербальной </w:t>
      </w:r>
      <w:r w:rsidR="00A1009F" w:rsidRPr="00513E03">
        <w:rPr>
          <w:rFonts w:eastAsia="Times New Roman"/>
          <w:sz w:val="24"/>
          <w:szCs w:val="24"/>
          <w:lang w:eastAsia="ru-RU"/>
        </w:rPr>
        <w:t>форме;</w:t>
      </w:r>
    </w:p>
    <w:p w:rsidR="002F7D60"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планировать предстоящую деятельность и контролировать её ход;</w:t>
      </w:r>
    </w:p>
    <w:p w:rsidR="002F7D60"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соблюдать речевой этикет при общении;</w:t>
      </w:r>
    </w:p>
    <w:p w:rsidR="002F7D60" w:rsidRPr="00513E03" w:rsidRDefault="002F7D60" w:rsidP="00513E03">
      <w:pPr>
        <w:pStyle w:val="a5"/>
        <w:numPr>
          <w:ilvl w:val="0"/>
          <w:numId w:val="8"/>
        </w:numPr>
        <w:shd w:val="clear" w:color="auto" w:fill="FFFFFF"/>
        <w:spacing w:line="240" w:lineRule="auto"/>
        <w:ind w:left="284" w:hanging="284"/>
        <w:jc w:val="both"/>
        <w:rPr>
          <w:rFonts w:eastAsia="Times New Roman"/>
          <w:sz w:val="24"/>
          <w:szCs w:val="24"/>
          <w:lang w:eastAsia="ru-RU"/>
        </w:rPr>
      </w:pPr>
      <w:r w:rsidRPr="00513E03">
        <w:rPr>
          <w:rFonts w:eastAsia="Times New Roman"/>
          <w:sz w:val="24"/>
          <w:szCs w:val="24"/>
          <w:lang w:eastAsia="ru-RU"/>
        </w:rPr>
        <w:t>работать с информацией (понимать изображение, текст, устное высказывание,</w:t>
      </w:r>
      <w:r w:rsidR="00B32017">
        <w:rPr>
          <w:rFonts w:eastAsia="Times New Roman"/>
          <w:sz w:val="24"/>
          <w:szCs w:val="24"/>
          <w:lang w:eastAsia="ru-RU"/>
        </w:rPr>
        <w:t xml:space="preserve"> </w:t>
      </w:r>
      <w:r w:rsidRPr="00513E03">
        <w:rPr>
          <w:rFonts w:eastAsia="Times New Roman"/>
          <w:sz w:val="24"/>
          <w:szCs w:val="24"/>
          <w:lang w:eastAsia="ru-RU"/>
        </w:rPr>
        <w:t>элементарное схематическое изображение, предъявленное на бумажных, электронных и др. носителях);</w:t>
      </w:r>
    </w:p>
    <w:p w:rsidR="002F7D60"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уметь применять усвоенные навыки в учебной и внеурочной деятельности;</w:t>
      </w:r>
    </w:p>
    <w:p w:rsidR="002F7D60"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развитие адекватных представлений о собственных возможностях;</w:t>
      </w:r>
    </w:p>
    <w:p w:rsidR="002F7D60"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формирование и развитие социально значимых мотивов учебной деятельности;</w:t>
      </w:r>
    </w:p>
    <w:p w:rsidR="002F7D60"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формирование установки на безопасный, здоровый образ ж</w:t>
      </w:r>
      <w:r w:rsidR="006F0207" w:rsidRPr="00513E03">
        <w:rPr>
          <w:rFonts w:eastAsia="Times New Roman"/>
          <w:sz w:val="24"/>
          <w:szCs w:val="24"/>
          <w:lang w:eastAsia="ru-RU"/>
        </w:rPr>
        <w:t xml:space="preserve">изни, наличие мотивации к </w:t>
      </w:r>
      <w:r w:rsidRPr="00513E03">
        <w:rPr>
          <w:rFonts w:eastAsia="Times New Roman"/>
          <w:sz w:val="24"/>
          <w:szCs w:val="24"/>
          <w:lang w:eastAsia="ru-RU"/>
        </w:rPr>
        <w:t>творчес</w:t>
      </w:r>
      <w:r w:rsidR="006F0207" w:rsidRPr="00513E03">
        <w:rPr>
          <w:rFonts w:eastAsia="Times New Roman"/>
          <w:sz w:val="24"/>
          <w:szCs w:val="24"/>
          <w:lang w:eastAsia="ru-RU"/>
        </w:rPr>
        <w:t>кому труду, работе на результат;</w:t>
      </w:r>
    </w:p>
    <w:p w:rsidR="002F7D60" w:rsidRPr="00513E03" w:rsidRDefault="002F7D60" w:rsidP="00513E03">
      <w:pPr>
        <w:pStyle w:val="a5"/>
        <w:numPr>
          <w:ilvl w:val="0"/>
          <w:numId w:val="8"/>
        </w:numPr>
        <w:shd w:val="clear" w:color="auto" w:fill="FFFFFF"/>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lastRenderedPageBreak/>
        <w:t>развитие навыков сотрудничества с взрослыми и сверстникам</w:t>
      </w:r>
      <w:r w:rsidR="006F0207" w:rsidRPr="00513E03">
        <w:rPr>
          <w:rFonts w:eastAsia="Times New Roman"/>
          <w:sz w:val="24"/>
          <w:szCs w:val="24"/>
          <w:lang w:eastAsia="ru-RU"/>
        </w:rPr>
        <w:t>и в разных социальных ситуациях.</w:t>
      </w:r>
    </w:p>
    <w:p w:rsidR="00917E62" w:rsidRPr="00513E03" w:rsidRDefault="002F7D60" w:rsidP="00513E03">
      <w:pPr>
        <w:shd w:val="clear" w:color="auto" w:fill="FFFFFF"/>
        <w:spacing w:after="0" w:line="240" w:lineRule="auto"/>
        <w:jc w:val="both"/>
        <w:rPr>
          <w:rFonts w:ascii="Times New Roman" w:eastAsia="Times New Roman" w:hAnsi="Times New Roman" w:cs="Times New Roman"/>
          <w:bCs/>
          <w:sz w:val="24"/>
          <w:szCs w:val="24"/>
          <w:lang w:eastAsia="ru-RU"/>
        </w:rPr>
      </w:pPr>
      <w:r w:rsidRPr="00513E03">
        <w:rPr>
          <w:rFonts w:ascii="Times New Roman" w:eastAsia="Times New Roman" w:hAnsi="Times New Roman" w:cs="Times New Roman"/>
          <w:bCs/>
          <w:sz w:val="24"/>
          <w:szCs w:val="24"/>
          <w:lang w:eastAsia="ru-RU"/>
        </w:rPr>
        <w:t>Предметные результаты:</w:t>
      </w:r>
    </w:p>
    <w:p w:rsidR="00A63EBB" w:rsidRPr="00513E03" w:rsidRDefault="00A63EBB" w:rsidP="00513E03">
      <w:pPr>
        <w:shd w:val="clear" w:color="auto" w:fill="FFFFFF"/>
        <w:tabs>
          <w:tab w:val="left" w:pos="2977"/>
        </w:tabs>
        <w:spacing w:after="0" w:line="240" w:lineRule="auto"/>
        <w:jc w:val="both"/>
        <w:rPr>
          <w:rFonts w:ascii="Times New Roman" w:eastAsia="Times New Roman" w:hAnsi="Times New Roman" w:cs="Times New Roman"/>
          <w:bCs/>
          <w:sz w:val="24"/>
          <w:szCs w:val="24"/>
          <w:lang w:eastAsia="ru-RU"/>
        </w:rPr>
      </w:pPr>
      <w:r w:rsidRPr="00513E03">
        <w:rPr>
          <w:rFonts w:ascii="Times New Roman" w:eastAsia="Times New Roman" w:hAnsi="Times New Roman" w:cs="Times New Roman"/>
          <w:bCs/>
          <w:sz w:val="24"/>
          <w:szCs w:val="24"/>
          <w:lang w:eastAsia="ru-RU"/>
        </w:rPr>
        <w:t>Минимальный уровень</w:t>
      </w:r>
      <w:r w:rsidR="00E607FB" w:rsidRPr="00513E03">
        <w:rPr>
          <w:rFonts w:ascii="Times New Roman" w:eastAsia="Times New Roman" w:hAnsi="Times New Roman" w:cs="Times New Roman"/>
          <w:bCs/>
          <w:sz w:val="24"/>
          <w:szCs w:val="24"/>
          <w:lang w:eastAsia="ru-RU"/>
        </w:rPr>
        <w:t>:</w:t>
      </w:r>
      <w:r w:rsidR="00BB1D2F" w:rsidRPr="00513E03">
        <w:rPr>
          <w:rFonts w:ascii="Times New Roman" w:eastAsia="Times New Roman" w:hAnsi="Times New Roman" w:cs="Times New Roman"/>
          <w:bCs/>
          <w:sz w:val="24"/>
          <w:szCs w:val="24"/>
          <w:lang w:eastAsia="ru-RU"/>
        </w:rPr>
        <w:tab/>
      </w:r>
    </w:p>
    <w:p w:rsidR="00A63EBB" w:rsidRPr="00513E03" w:rsidRDefault="00A63EBB" w:rsidP="00513E03">
      <w:pPr>
        <w:pStyle w:val="a5"/>
        <w:numPr>
          <w:ilvl w:val="0"/>
          <w:numId w:val="9"/>
        </w:numPr>
        <w:spacing w:after="0" w:afterAutospacing="0" w:line="240" w:lineRule="auto"/>
        <w:ind w:left="284" w:hanging="284"/>
        <w:jc w:val="both"/>
        <w:rPr>
          <w:rFonts w:eastAsia="Times New Roman"/>
          <w:sz w:val="24"/>
          <w:szCs w:val="24"/>
          <w:lang w:eastAsia="ru-RU"/>
        </w:rPr>
      </w:pPr>
      <w:r w:rsidRPr="00513E03">
        <w:rPr>
          <w:rFonts w:eastAsia="Times New Roman"/>
          <w:spacing w:val="3"/>
          <w:sz w:val="24"/>
          <w:szCs w:val="24"/>
          <w:lang w:eastAsia="ru-RU"/>
        </w:rPr>
        <w:t>согласовывать   слова   в словосочетании  и  пред</w:t>
      </w:r>
      <w:r w:rsidRPr="00513E03">
        <w:rPr>
          <w:rFonts w:eastAsia="Times New Roman"/>
          <w:spacing w:val="2"/>
          <w:sz w:val="24"/>
          <w:szCs w:val="24"/>
          <w:lang w:eastAsia="ru-RU"/>
        </w:rPr>
        <w:t>ложении;</w:t>
      </w:r>
    </w:p>
    <w:p w:rsidR="00A63EBB" w:rsidRPr="00513E03" w:rsidRDefault="00A63EBB" w:rsidP="00513E03">
      <w:pPr>
        <w:pStyle w:val="a5"/>
        <w:numPr>
          <w:ilvl w:val="0"/>
          <w:numId w:val="9"/>
        </w:numPr>
        <w:spacing w:after="0" w:afterAutospacing="0" w:line="240" w:lineRule="auto"/>
        <w:ind w:left="284" w:hanging="284"/>
        <w:jc w:val="both"/>
        <w:rPr>
          <w:rFonts w:eastAsia="Times New Roman"/>
          <w:sz w:val="24"/>
          <w:szCs w:val="24"/>
          <w:lang w:eastAsia="ru-RU"/>
        </w:rPr>
      </w:pPr>
      <w:r w:rsidRPr="00513E03">
        <w:rPr>
          <w:rFonts w:eastAsia="Times New Roman"/>
          <w:sz w:val="24"/>
          <w:szCs w:val="24"/>
          <w:lang w:eastAsia="ru-RU"/>
        </w:rPr>
        <w:t xml:space="preserve">дифференцировать предложения по цели высказывания; </w:t>
      </w:r>
      <w:r w:rsidRPr="00513E03">
        <w:rPr>
          <w:rFonts w:eastAsia="Times New Roman"/>
          <w:spacing w:val="1"/>
          <w:sz w:val="24"/>
          <w:szCs w:val="24"/>
          <w:lang w:eastAsia="ru-RU"/>
        </w:rPr>
        <w:t>пользоваться   различными предлогами в устной и </w:t>
      </w:r>
      <w:r w:rsidRPr="00513E03">
        <w:rPr>
          <w:rFonts w:eastAsia="Times New Roman"/>
          <w:spacing w:val="2"/>
          <w:sz w:val="24"/>
          <w:szCs w:val="24"/>
          <w:lang w:eastAsia="ru-RU"/>
        </w:rPr>
        <w:t>письменной речи, </w:t>
      </w:r>
      <w:r w:rsidRPr="00513E03">
        <w:rPr>
          <w:rFonts w:eastAsia="Times New Roman"/>
          <w:spacing w:val="3"/>
          <w:sz w:val="24"/>
          <w:szCs w:val="24"/>
          <w:lang w:eastAsia="ru-RU"/>
        </w:rPr>
        <w:t>различать    предлоги и </w:t>
      </w:r>
      <w:r w:rsidRPr="00513E03">
        <w:rPr>
          <w:rFonts w:eastAsia="Times New Roman"/>
          <w:spacing w:val="2"/>
          <w:sz w:val="24"/>
          <w:szCs w:val="24"/>
          <w:lang w:eastAsia="ru-RU"/>
        </w:rPr>
        <w:t>приставки;</w:t>
      </w:r>
    </w:p>
    <w:p w:rsidR="00A63EBB" w:rsidRPr="00513E03" w:rsidRDefault="00A63EBB" w:rsidP="00513E03">
      <w:pPr>
        <w:pStyle w:val="a5"/>
        <w:numPr>
          <w:ilvl w:val="0"/>
          <w:numId w:val="9"/>
        </w:numPr>
        <w:spacing w:after="0" w:afterAutospacing="0" w:line="240" w:lineRule="auto"/>
        <w:ind w:left="284" w:hanging="284"/>
        <w:jc w:val="both"/>
        <w:rPr>
          <w:rFonts w:eastAsia="Times New Roman"/>
          <w:sz w:val="24"/>
          <w:szCs w:val="24"/>
          <w:lang w:eastAsia="ru-RU"/>
        </w:rPr>
      </w:pPr>
      <w:r w:rsidRPr="00513E03">
        <w:rPr>
          <w:rFonts w:eastAsia="Times New Roman"/>
          <w:sz w:val="24"/>
          <w:szCs w:val="24"/>
          <w:lang w:eastAsia="ru-RU"/>
        </w:rPr>
        <w:t>читать текст по ролям с соблюдением интонации; связно высказываться устно;</w:t>
      </w:r>
    </w:p>
    <w:p w:rsidR="00A63EBB" w:rsidRPr="00513E03" w:rsidRDefault="00A63EBB" w:rsidP="00513E03">
      <w:pPr>
        <w:pStyle w:val="a5"/>
        <w:numPr>
          <w:ilvl w:val="0"/>
          <w:numId w:val="9"/>
        </w:numPr>
        <w:shd w:val="clear" w:color="auto" w:fill="FFFFFF"/>
        <w:spacing w:after="0" w:afterAutospacing="0" w:line="240" w:lineRule="auto"/>
        <w:ind w:left="284" w:hanging="284"/>
        <w:jc w:val="both"/>
        <w:rPr>
          <w:rFonts w:eastAsia="Times New Roman"/>
          <w:sz w:val="24"/>
          <w:szCs w:val="24"/>
          <w:lang w:eastAsia="ru-RU"/>
        </w:rPr>
      </w:pPr>
      <w:r w:rsidRPr="00513E03">
        <w:rPr>
          <w:rFonts w:eastAsia="Times New Roman"/>
          <w:sz w:val="24"/>
          <w:szCs w:val="24"/>
          <w:lang w:eastAsia="ru-RU"/>
        </w:rPr>
        <w:t>подбирать группы родственных слов.</w:t>
      </w:r>
    </w:p>
    <w:p w:rsidR="00925908" w:rsidRPr="00513E03" w:rsidRDefault="00925908" w:rsidP="00513E03">
      <w:pPr>
        <w:shd w:val="clear" w:color="auto" w:fill="FFFFFF"/>
        <w:spacing w:after="0" w:line="240" w:lineRule="auto"/>
        <w:jc w:val="both"/>
        <w:rPr>
          <w:rFonts w:ascii="Times New Roman" w:eastAsia="Times New Roman" w:hAnsi="Times New Roman" w:cs="Times New Roman"/>
          <w:bCs/>
          <w:sz w:val="24"/>
          <w:szCs w:val="24"/>
          <w:lang w:eastAsia="ru-RU"/>
        </w:rPr>
      </w:pPr>
    </w:p>
    <w:p w:rsidR="00A63EBB" w:rsidRPr="00513E03" w:rsidRDefault="00A63EBB" w:rsidP="00513E03">
      <w:pPr>
        <w:shd w:val="clear" w:color="auto" w:fill="FFFFFF"/>
        <w:spacing w:after="0" w:line="240" w:lineRule="auto"/>
        <w:jc w:val="both"/>
        <w:rPr>
          <w:rFonts w:ascii="Times New Roman" w:eastAsia="Times New Roman" w:hAnsi="Times New Roman" w:cs="Times New Roman"/>
          <w:bCs/>
          <w:sz w:val="24"/>
          <w:szCs w:val="24"/>
          <w:lang w:eastAsia="ru-RU"/>
        </w:rPr>
      </w:pPr>
      <w:r w:rsidRPr="00513E03">
        <w:rPr>
          <w:rFonts w:ascii="Times New Roman" w:eastAsia="Times New Roman" w:hAnsi="Times New Roman" w:cs="Times New Roman"/>
          <w:bCs/>
          <w:sz w:val="24"/>
          <w:szCs w:val="24"/>
          <w:lang w:eastAsia="ru-RU"/>
        </w:rPr>
        <w:t>Достаточный уровень</w:t>
      </w:r>
      <w:r w:rsidR="00E607FB" w:rsidRPr="00513E03">
        <w:rPr>
          <w:rFonts w:ascii="Times New Roman" w:eastAsia="Times New Roman" w:hAnsi="Times New Roman" w:cs="Times New Roman"/>
          <w:bCs/>
          <w:sz w:val="24"/>
          <w:szCs w:val="24"/>
          <w:lang w:eastAsia="ru-RU"/>
        </w:rPr>
        <w:t>:</w:t>
      </w:r>
    </w:p>
    <w:p w:rsidR="00A1009F" w:rsidRPr="00513E03" w:rsidRDefault="00A63EBB" w:rsidP="00513E03">
      <w:pPr>
        <w:pStyle w:val="a5"/>
        <w:numPr>
          <w:ilvl w:val="0"/>
          <w:numId w:val="10"/>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 xml:space="preserve">строить простое распространенное предложение, простое предложение с однородными членами, сложное предложение, предложение с обращениями; знать </w:t>
      </w:r>
      <w:r w:rsidR="00A1009F" w:rsidRPr="00513E03">
        <w:rPr>
          <w:rFonts w:eastAsia="Times New Roman"/>
          <w:sz w:val="24"/>
          <w:szCs w:val="24"/>
          <w:lang w:eastAsia="ru-RU"/>
        </w:rPr>
        <w:t>и правильно употреблять в речи </w:t>
      </w:r>
      <w:r w:rsidRPr="00513E03">
        <w:rPr>
          <w:rFonts w:eastAsia="Times New Roman"/>
          <w:sz w:val="24"/>
          <w:szCs w:val="24"/>
          <w:lang w:eastAsia="ru-RU"/>
        </w:rPr>
        <w:t xml:space="preserve">предлоги; </w:t>
      </w:r>
    </w:p>
    <w:p w:rsidR="00A1009F" w:rsidRPr="00513E03" w:rsidRDefault="00A63EBB" w:rsidP="00513E03">
      <w:pPr>
        <w:pStyle w:val="a5"/>
        <w:numPr>
          <w:ilvl w:val="0"/>
          <w:numId w:val="10"/>
        </w:numPr>
        <w:spacing w:after="0" w:line="240" w:lineRule="auto"/>
        <w:ind w:left="284" w:hanging="284"/>
        <w:jc w:val="both"/>
        <w:rPr>
          <w:rFonts w:eastAsia="Times New Roman"/>
          <w:sz w:val="24"/>
          <w:szCs w:val="24"/>
          <w:lang w:eastAsia="ru-RU"/>
        </w:rPr>
      </w:pPr>
      <w:r w:rsidRPr="00513E03">
        <w:rPr>
          <w:rFonts w:eastAsia="Times New Roman"/>
          <w:spacing w:val="-4"/>
          <w:sz w:val="24"/>
          <w:szCs w:val="24"/>
          <w:lang w:eastAsia="ru-RU"/>
        </w:rPr>
        <w:t>определять тему рассказа, </w:t>
      </w:r>
      <w:r w:rsidRPr="00513E03">
        <w:rPr>
          <w:rFonts w:eastAsia="Times New Roman"/>
          <w:spacing w:val="-2"/>
          <w:sz w:val="24"/>
          <w:szCs w:val="24"/>
          <w:lang w:eastAsia="ru-RU"/>
        </w:rPr>
        <w:t>основную мысль текста;</w:t>
      </w:r>
      <w:r w:rsidRPr="00513E03">
        <w:rPr>
          <w:rFonts w:eastAsia="Times New Roman"/>
          <w:spacing w:val="2"/>
          <w:sz w:val="24"/>
          <w:szCs w:val="24"/>
          <w:lang w:eastAsia="ru-RU"/>
        </w:rPr>
        <w:t> составлять план связного </w:t>
      </w:r>
      <w:r w:rsidRPr="00513E03">
        <w:rPr>
          <w:rFonts w:eastAsia="Times New Roman"/>
          <w:spacing w:val="1"/>
          <w:sz w:val="24"/>
          <w:szCs w:val="24"/>
          <w:lang w:eastAsia="ru-RU"/>
        </w:rPr>
        <w:t>высказывания;</w:t>
      </w:r>
      <w:r w:rsidRPr="00513E03">
        <w:rPr>
          <w:rFonts w:eastAsia="Times New Roman"/>
          <w:sz w:val="24"/>
          <w:szCs w:val="24"/>
          <w:lang w:eastAsia="ru-RU"/>
        </w:rPr>
        <w:t> </w:t>
      </w:r>
    </w:p>
    <w:p w:rsidR="002F7D60" w:rsidRPr="00513E03" w:rsidRDefault="00A63EBB" w:rsidP="00513E03">
      <w:pPr>
        <w:pStyle w:val="a5"/>
        <w:numPr>
          <w:ilvl w:val="0"/>
          <w:numId w:val="10"/>
        </w:numPr>
        <w:spacing w:after="0" w:line="240" w:lineRule="auto"/>
        <w:ind w:left="284" w:hanging="284"/>
        <w:jc w:val="both"/>
        <w:rPr>
          <w:rFonts w:eastAsia="Times New Roman"/>
          <w:sz w:val="24"/>
          <w:szCs w:val="24"/>
          <w:lang w:eastAsia="ru-RU"/>
        </w:rPr>
      </w:pPr>
      <w:r w:rsidRPr="00513E03">
        <w:rPr>
          <w:rFonts w:eastAsia="Times New Roman"/>
          <w:sz w:val="24"/>
          <w:szCs w:val="24"/>
          <w:lang w:eastAsia="ru-RU"/>
        </w:rPr>
        <w:t>работать с планом текста, озаглавливать текст, выделять его тему и главную мысль. проверять написание звонких и глухих согласных путем изменения формы сло</w:t>
      </w:r>
      <w:r w:rsidR="00A1009F" w:rsidRPr="00513E03">
        <w:rPr>
          <w:rFonts w:eastAsia="Times New Roman"/>
          <w:sz w:val="24"/>
          <w:szCs w:val="24"/>
          <w:lang w:eastAsia="ru-RU"/>
        </w:rPr>
        <w:t>ва или подбора родственных слов.</w:t>
      </w:r>
    </w:p>
    <w:p w:rsidR="008E2CDE" w:rsidRPr="00513E03" w:rsidRDefault="008E2CDE" w:rsidP="00513E03">
      <w:pPr>
        <w:shd w:val="clear" w:color="auto" w:fill="FFFFFF"/>
        <w:spacing w:after="0" w:line="240" w:lineRule="auto"/>
        <w:jc w:val="both"/>
        <w:rPr>
          <w:rFonts w:ascii="Times New Roman" w:eastAsia="Times New Roman" w:hAnsi="Times New Roman" w:cs="Times New Roman"/>
          <w:bCs/>
          <w:sz w:val="24"/>
          <w:szCs w:val="24"/>
          <w:lang w:eastAsia="ru-RU"/>
        </w:rPr>
      </w:pPr>
      <w:r w:rsidRPr="00513E03">
        <w:rPr>
          <w:rFonts w:ascii="Times New Roman" w:eastAsia="Times New Roman" w:hAnsi="Times New Roman" w:cs="Times New Roman"/>
          <w:bCs/>
          <w:sz w:val="24"/>
          <w:szCs w:val="24"/>
          <w:lang w:eastAsia="ru-RU"/>
        </w:rPr>
        <w:t>7 класс</w:t>
      </w:r>
    </w:p>
    <w:p w:rsidR="006F0207" w:rsidRPr="00513E03" w:rsidRDefault="002F7D60" w:rsidP="00513E03">
      <w:pPr>
        <w:pStyle w:val="a5"/>
        <w:spacing w:before="0" w:beforeAutospacing="0" w:after="0" w:afterAutospacing="0" w:line="240" w:lineRule="auto"/>
        <w:ind w:left="0"/>
        <w:jc w:val="both"/>
        <w:rPr>
          <w:rFonts w:eastAsia="Calibri"/>
          <w:sz w:val="24"/>
          <w:szCs w:val="24"/>
        </w:rPr>
      </w:pPr>
      <w:r w:rsidRPr="00513E03">
        <w:rPr>
          <w:rFonts w:eastAsia="Times New Roman"/>
          <w:bCs/>
          <w:sz w:val="24"/>
          <w:szCs w:val="24"/>
          <w:lang w:eastAsia="ru-RU"/>
        </w:rPr>
        <w:t> </w:t>
      </w:r>
      <w:r w:rsidR="008E2CDE" w:rsidRPr="00513E03">
        <w:rPr>
          <w:rFonts w:eastAsia="Calibri"/>
          <w:sz w:val="24"/>
          <w:szCs w:val="24"/>
        </w:rPr>
        <w:t>Личностны</w:t>
      </w:r>
      <w:r w:rsidR="006F0207" w:rsidRPr="00513E03">
        <w:rPr>
          <w:rFonts w:eastAsia="Calibri"/>
          <w:sz w:val="24"/>
          <w:szCs w:val="24"/>
        </w:rPr>
        <w:t>е результаты:</w:t>
      </w:r>
    </w:p>
    <w:p w:rsidR="00E607FB" w:rsidRPr="00513E03" w:rsidRDefault="00E607FB" w:rsidP="00513E03">
      <w:pPr>
        <w:pStyle w:val="a5"/>
        <w:spacing w:before="0" w:beforeAutospacing="0" w:after="0" w:afterAutospacing="0" w:line="240" w:lineRule="auto"/>
        <w:ind w:left="0"/>
        <w:jc w:val="both"/>
        <w:rPr>
          <w:rFonts w:eastAsia="Calibri"/>
          <w:sz w:val="24"/>
          <w:szCs w:val="24"/>
        </w:rPr>
      </w:pPr>
    </w:p>
    <w:p w:rsidR="008E2CDE" w:rsidRPr="00513E03" w:rsidRDefault="008E2CDE" w:rsidP="00513E03">
      <w:pPr>
        <w:pStyle w:val="a5"/>
        <w:numPr>
          <w:ilvl w:val="0"/>
          <w:numId w:val="11"/>
        </w:numPr>
        <w:spacing w:after="0" w:line="240" w:lineRule="auto"/>
        <w:ind w:left="284" w:hanging="284"/>
        <w:jc w:val="both"/>
        <w:rPr>
          <w:rFonts w:eastAsia="Calibri"/>
          <w:sz w:val="24"/>
          <w:szCs w:val="24"/>
        </w:rPr>
      </w:pPr>
      <w:r w:rsidRPr="00513E03">
        <w:rPr>
          <w:rFonts w:eastAsia="Calibri"/>
          <w:sz w:val="24"/>
          <w:szCs w:val="24"/>
        </w:rPr>
        <w:t xml:space="preserve">восприятие русского языка как явления национальной культуры; </w:t>
      </w:r>
    </w:p>
    <w:p w:rsidR="008E2CDE" w:rsidRPr="00513E03" w:rsidRDefault="008E2CDE" w:rsidP="00513E03">
      <w:pPr>
        <w:pStyle w:val="a5"/>
        <w:numPr>
          <w:ilvl w:val="0"/>
          <w:numId w:val="11"/>
        </w:numPr>
        <w:spacing w:after="0" w:line="240" w:lineRule="auto"/>
        <w:ind w:left="284" w:hanging="284"/>
        <w:jc w:val="both"/>
        <w:rPr>
          <w:rFonts w:eastAsia="Calibri"/>
          <w:sz w:val="24"/>
          <w:szCs w:val="24"/>
        </w:rPr>
      </w:pPr>
      <w:r w:rsidRPr="00513E03">
        <w:rPr>
          <w:rFonts w:eastAsia="Calibri"/>
          <w:sz w:val="24"/>
          <w:szCs w:val="24"/>
        </w:rPr>
        <w:t xml:space="preserve">понимание того, что правильная устная и письменная речь есть показатели индивидуальной культуры человека; </w:t>
      </w:r>
    </w:p>
    <w:p w:rsidR="008E2CDE" w:rsidRPr="00513E03" w:rsidRDefault="008E2CDE" w:rsidP="00513E03">
      <w:pPr>
        <w:pStyle w:val="a5"/>
        <w:numPr>
          <w:ilvl w:val="0"/>
          <w:numId w:val="11"/>
        </w:numPr>
        <w:spacing w:after="0" w:line="240" w:lineRule="auto"/>
        <w:ind w:left="284" w:hanging="284"/>
        <w:jc w:val="both"/>
        <w:rPr>
          <w:rFonts w:eastAsia="Calibri"/>
          <w:sz w:val="24"/>
          <w:szCs w:val="24"/>
        </w:rPr>
      </w:pPr>
      <w:r w:rsidRPr="00513E03">
        <w:rPr>
          <w:rFonts w:eastAsia="Calibri"/>
          <w:sz w:val="24"/>
          <w:szCs w:val="24"/>
        </w:rPr>
        <w:t>способность к самооценке на основе наблюдения за собственной речью;</w:t>
      </w:r>
    </w:p>
    <w:p w:rsidR="008E2CDE" w:rsidRPr="00513E03" w:rsidRDefault="008E2CDE" w:rsidP="00513E03">
      <w:pPr>
        <w:pStyle w:val="a5"/>
        <w:numPr>
          <w:ilvl w:val="0"/>
          <w:numId w:val="11"/>
        </w:numPr>
        <w:spacing w:after="0" w:line="240" w:lineRule="auto"/>
        <w:ind w:left="284" w:hanging="284"/>
        <w:jc w:val="both"/>
        <w:rPr>
          <w:rFonts w:eastAsia="Calibri"/>
          <w:sz w:val="24"/>
          <w:szCs w:val="24"/>
        </w:rPr>
      </w:pPr>
      <w:r w:rsidRPr="00513E03">
        <w:rPr>
          <w:rFonts w:eastAsia="Calibri"/>
          <w:sz w:val="24"/>
          <w:szCs w:val="24"/>
        </w:rPr>
        <w:t xml:space="preserve">стремление к речевому самосовершенствованию; </w:t>
      </w:r>
    </w:p>
    <w:p w:rsidR="008E2CDE" w:rsidRPr="00513E03" w:rsidRDefault="008E2CDE" w:rsidP="00513E03">
      <w:pPr>
        <w:pStyle w:val="a5"/>
        <w:numPr>
          <w:ilvl w:val="0"/>
          <w:numId w:val="11"/>
        </w:numPr>
        <w:spacing w:before="0" w:beforeAutospacing="0" w:after="0" w:line="240" w:lineRule="auto"/>
        <w:ind w:left="284" w:hanging="284"/>
        <w:jc w:val="both"/>
        <w:rPr>
          <w:rFonts w:eastAsia="Calibri"/>
          <w:sz w:val="24"/>
          <w:szCs w:val="24"/>
        </w:rPr>
      </w:pPr>
      <w:r w:rsidRPr="00513E03">
        <w:rPr>
          <w:rFonts w:eastAsia="Calibri"/>
          <w:sz w:val="24"/>
          <w:szCs w:val="24"/>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w:t>
      </w:r>
    </w:p>
    <w:p w:rsidR="008E2CDE" w:rsidRPr="00513E03" w:rsidRDefault="008E2CDE" w:rsidP="00513E03">
      <w:pPr>
        <w:spacing w:after="0" w:line="240" w:lineRule="auto"/>
        <w:contextualSpacing/>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Предметны</w:t>
      </w:r>
      <w:r w:rsidR="006F0207" w:rsidRPr="00513E03">
        <w:rPr>
          <w:rFonts w:ascii="Times New Roman" w:eastAsia="Calibri" w:hAnsi="Times New Roman" w:cs="Times New Roman"/>
          <w:sz w:val="24"/>
          <w:szCs w:val="24"/>
        </w:rPr>
        <w:t xml:space="preserve">е результаты: </w:t>
      </w:r>
    </w:p>
    <w:p w:rsidR="008E2CDE" w:rsidRPr="00513E03" w:rsidRDefault="008E2CDE" w:rsidP="00513E03">
      <w:pPr>
        <w:spacing w:after="0" w:line="240" w:lineRule="auto"/>
        <w:ind w:firstLine="709"/>
        <w:contextualSpacing/>
        <w:jc w:val="both"/>
        <w:rPr>
          <w:rFonts w:ascii="Times New Roman" w:eastAsia="Calibri" w:hAnsi="Times New Roman" w:cs="Times New Roman"/>
          <w:sz w:val="24"/>
          <w:szCs w:val="24"/>
        </w:rPr>
      </w:pPr>
    </w:p>
    <w:p w:rsidR="008E2CDE" w:rsidRPr="00513E03" w:rsidRDefault="008E2CDE" w:rsidP="00513E03">
      <w:pPr>
        <w:spacing w:after="0" w:line="240" w:lineRule="auto"/>
        <w:ind w:firstLine="567"/>
        <w:contextualSpacing/>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 xml:space="preserve">Минимальный уровень: </w:t>
      </w:r>
    </w:p>
    <w:p w:rsidR="008E2CDE" w:rsidRPr="00513E03" w:rsidRDefault="008E2CDE" w:rsidP="00513E03">
      <w:pPr>
        <w:pStyle w:val="a5"/>
        <w:numPr>
          <w:ilvl w:val="0"/>
          <w:numId w:val="12"/>
        </w:numPr>
        <w:spacing w:before="0" w:beforeAutospacing="0" w:after="0" w:line="240" w:lineRule="auto"/>
        <w:ind w:left="284" w:hanging="284"/>
        <w:jc w:val="both"/>
        <w:rPr>
          <w:rFonts w:eastAsia="Calibri"/>
          <w:sz w:val="24"/>
          <w:szCs w:val="24"/>
        </w:rPr>
      </w:pPr>
      <w:r w:rsidRPr="00513E03">
        <w:rPr>
          <w:rFonts w:eastAsia="Calibri"/>
          <w:sz w:val="24"/>
          <w:szCs w:val="24"/>
        </w:rPr>
        <w:t>знание отличительных грамматических признаков основных частей слова;</w:t>
      </w:r>
      <w:r w:rsidRPr="00513E03">
        <w:rPr>
          <w:rFonts w:eastAsia="Calibri"/>
          <w:sz w:val="24"/>
          <w:szCs w:val="24"/>
          <w:lang w:val="en-US"/>
        </w:rPr>
        <w:t> </w:t>
      </w:r>
    </w:p>
    <w:p w:rsidR="008E2CDE" w:rsidRPr="00513E03" w:rsidRDefault="008E2CDE" w:rsidP="00513E03">
      <w:pPr>
        <w:pStyle w:val="a5"/>
        <w:numPr>
          <w:ilvl w:val="0"/>
          <w:numId w:val="12"/>
        </w:numPr>
        <w:spacing w:after="0" w:line="240" w:lineRule="auto"/>
        <w:ind w:left="284" w:hanging="284"/>
        <w:jc w:val="both"/>
        <w:rPr>
          <w:rFonts w:eastAsia="Calibri"/>
          <w:sz w:val="24"/>
          <w:szCs w:val="24"/>
        </w:rPr>
      </w:pPr>
      <w:r w:rsidRPr="00513E03">
        <w:rPr>
          <w:rFonts w:eastAsia="Calibri"/>
          <w:sz w:val="24"/>
          <w:szCs w:val="24"/>
        </w:rPr>
        <w:t>разбор слова с опорой на представленный образец, схему, вопросы учителя;</w:t>
      </w:r>
      <w:r w:rsidRPr="00513E03">
        <w:rPr>
          <w:rFonts w:eastAsia="Calibri"/>
          <w:sz w:val="24"/>
          <w:szCs w:val="24"/>
          <w:lang w:val="en-US"/>
        </w:rPr>
        <w:t> </w:t>
      </w:r>
    </w:p>
    <w:p w:rsidR="008E2CDE" w:rsidRPr="00513E03" w:rsidRDefault="008E2CDE" w:rsidP="00513E03">
      <w:pPr>
        <w:pStyle w:val="a5"/>
        <w:numPr>
          <w:ilvl w:val="0"/>
          <w:numId w:val="12"/>
        </w:numPr>
        <w:spacing w:after="0" w:line="240" w:lineRule="auto"/>
        <w:ind w:left="284" w:hanging="284"/>
        <w:jc w:val="both"/>
        <w:rPr>
          <w:rFonts w:eastAsia="Calibri"/>
          <w:sz w:val="24"/>
          <w:szCs w:val="24"/>
        </w:rPr>
      </w:pPr>
      <w:r w:rsidRPr="00513E03">
        <w:rPr>
          <w:rFonts w:eastAsia="Calibri"/>
          <w:sz w:val="24"/>
          <w:szCs w:val="24"/>
        </w:rP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 </w:t>
      </w:r>
    </w:p>
    <w:p w:rsidR="008E2CDE" w:rsidRPr="00513E03" w:rsidRDefault="008E2CDE" w:rsidP="00513E03">
      <w:pPr>
        <w:pStyle w:val="a5"/>
        <w:numPr>
          <w:ilvl w:val="0"/>
          <w:numId w:val="12"/>
        </w:numPr>
        <w:spacing w:after="0" w:line="240" w:lineRule="auto"/>
        <w:ind w:left="284" w:hanging="284"/>
        <w:jc w:val="both"/>
        <w:rPr>
          <w:rFonts w:eastAsia="Calibri"/>
          <w:sz w:val="24"/>
          <w:szCs w:val="24"/>
        </w:rPr>
      </w:pPr>
      <w:r w:rsidRPr="00513E03">
        <w:rPr>
          <w:rFonts w:eastAsia="Calibri"/>
          <w:sz w:val="24"/>
          <w:szCs w:val="24"/>
        </w:rPr>
        <w:t>анализ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r w:rsidRPr="00513E03">
        <w:rPr>
          <w:rFonts w:eastAsia="Calibri"/>
          <w:sz w:val="24"/>
          <w:szCs w:val="24"/>
          <w:lang w:val="en-US"/>
        </w:rPr>
        <w:t> </w:t>
      </w:r>
    </w:p>
    <w:p w:rsidR="00E607FB" w:rsidRPr="00513E03" w:rsidRDefault="008E2CDE" w:rsidP="00513E03">
      <w:pPr>
        <w:pStyle w:val="a5"/>
        <w:numPr>
          <w:ilvl w:val="0"/>
          <w:numId w:val="12"/>
        </w:numPr>
        <w:spacing w:after="0" w:line="240" w:lineRule="auto"/>
        <w:ind w:left="284" w:hanging="284"/>
        <w:jc w:val="both"/>
        <w:rPr>
          <w:rFonts w:eastAsia="Calibri"/>
          <w:sz w:val="24"/>
          <w:szCs w:val="24"/>
        </w:rPr>
      </w:pPr>
      <w:r w:rsidRPr="00513E03">
        <w:rPr>
          <w:rFonts w:eastAsia="Calibri"/>
          <w:sz w:val="24"/>
          <w:szCs w:val="24"/>
        </w:rPr>
        <w:t>установление смысловых связей в словосочетании по образцу, вопросам учителя.</w:t>
      </w:r>
    </w:p>
    <w:p w:rsidR="008E2CDE" w:rsidRPr="00513E03" w:rsidRDefault="008E2CDE" w:rsidP="00513E03">
      <w:pPr>
        <w:spacing w:after="0" w:line="240" w:lineRule="auto"/>
        <w:jc w:val="both"/>
        <w:rPr>
          <w:rFonts w:ascii="Times New Roman" w:eastAsia="Calibri" w:hAnsi="Times New Roman" w:cs="Times New Roman"/>
          <w:sz w:val="24"/>
          <w:szCs w:val="24"/>
        </w:rPr>
      </w:pPr>
      <w:r w:rsidRPr="00513E03">
        <w:rPr>
          <w:rFonts w:ascii="Times New Roman" w:eastAsia="Calibri" w:hAnsi="Times New Roman" w:cs="Times New Roman"/>
          <w:sz w:val="24"/>
          <w:szCs w:val="24"/>
        </w:rPr>
        <w:t>Достаточный уровень:</w:t>
      </w:r>
      <w:r w:rsidRPr="00513E03">
        <w:rPr>
          <w:rFonts w:ascii="Times New Roman" w:eastAsia="Calibri" w:hAnsi="Times New Roman" w:cs="Times New Roman"/>
          <w:sz w:val="24"/>
          <w:szCs w:val="24"/>
          <w:lang w:val="en-US"/>
        </w:rPr>
        <w:t> </w:t>
      </w:r>
    </w:p>
    <w:p w:rsidR="008E2CDE" w:rsidRPr="00513E03" w:rsidRDefault="008E2CDE" w:rsidP="00513E03">
      <w:pPr>
        <w:pStyle w:val="a5"/>
        <w:numPr>
          <w:ilvl w:val="0"/>
          <w:numId w:val="13"/>
        </w:numPr>
        <w:spacing w:after="0" w:line="240" w:lineRule="auto"/>
        <w:ind w:left="284" w:hanging="284"/>
        <w:jc w:val="both"/>
        <w:rPr>
          <w:rFonts w:eastAsia="Calibri"/>
          <w:sz w:val="24"/>
          <w:szCs w:val="24"/>
        </w:rPr>
      </w:pPr>
      <w:r w:rsidRPr="00513E03">
        <w:rPr>
          <w:rFonts w:eastAsia="Calibri"/>
          <w:sz w:val="24"/>
          <w:szCs w:val="24"/>
        </w:rPr>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(с опорой на образец);</w:t>
      </w:r>
    </w:p>
    <w:p w:rsidR="008E2CDE" w:rsidRPr="00513E03" w:rsidRDefault="008E2CDE" w:rsidP="00513E03">
      <w:pPr>
        <w:pStyle w:val="a5"/>
        <w:numPr>
          <w:ilvl w:val="0"/>
          <w:numId w:val="13"/>
        </w:numPr>
        <w:spacing w:after="0" w:line="240" w:lineRule="auto"/>
        <w:ind w:left="284" w:hanging="284"/>
        <w:jc w:val="both"/>
        <w:rPr>
          <w:rFonts w:eastAsia="Calibri"/>
          <w:sz w:val="24"/>
          <w:szCs w:val="24"/>
        </w:rPr>
      </w:pPr>
      <w:r w:rsidRPr="00513E03">
        <w:rPr>
          <w:rFonts w:eastAsia="Calibri"/>
          <w:sz w:val="24"/>
          <w:szCs w:val="24"/>
        </w:rPr>
        <w:lastRenderedPageBreak/>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r w:rsidRPr="00513E03">
        <w:rPr>
          <w:rFonts w:eastAsia="Calibri"/>
          <w:sz w:val="24"/>
          <w:szCs w:val="24"/>
          <w:lang w:val="en-US"/>
        </w:rPr>
        <w:t> </w:t>
      </w:r>
    </w:p>
    <w:p w:rsidR="00925908" w:rsidRPr="00513E03" w:rsidRDefault="008E2CDE" w:rsidP="00513E03">
      <w:pPr>
        <w:pStyle w:val="a5"/>
        <w:numPr>
          <w:ilvl w:val="0"/>
          <w:numId w:val="13"/>
        </w:numPr>
        <w:spacing w:after="0" w:line="240" w:lineRule="auto"/>
        <w:ind w:left="284" w:hanging="284"/>
        <w:jc w:val="both"/>
        <w:rPr>
          <w:rFonts w:eastAsia="Calibri"/>
          <w:sz w:val="24"/>
          <w:szCs w:val="24"/>
        </w:rPr>
      </w:pPr>
      <w:r w:rsidRPr="00513E03">
        <w:rPr>
          <w:rFonts w:eastAsia="Calibri"/>
          <w:sz w:val="24"/>
          <w:szCs w:val="24"/>
        </w:rPr>
        <w:t>установление смысловых связей в несложных по содержанию и структуре предложениях (не более 4-5 слов) по вопросам учителя, опорной схеме.</w:t>
      </w:r>
    </w:p>
    <w:p w:rsidR="00E607FB" w:rsidRPr="00513E03" w:rsidRDefault="001D5BA7" w:rsidP="00513E03">
      <w:pPr>
        <w:shd w:val="clear" w:color="auto" w:fill="FFFFFF"/>
        <w:spacing w:after="0" w:line="240" w:lineRule="auto"/>
        <w:jc w:val="center"/>
        <w:rPr>
          <w:rFonts w:ascii="Times New Roman" w:eastAsia="Times New Roman" w:hAnsi="Times New Roman" w:cs="Times New Roman"/>
          <w:b/>
          <w:bCs/>
          <w:sz w:val="24"/>
          <w:szCs w:val="24"/>
          <w:lang w:eastAsia="ru-RU"/>
        </w:rPr>
      </w:pPr>
      <w:r w:rsidRPr="00513E03">
        <w:rPr>
          <w:rFonts w:ascii="Times New Roman" w:eastAsia="Times New Roman" w:hAnsi="Times New Roman" w:cs="Times New Roman"/>
          <w:b/>
          <w:bCs/>
          <w:sz w:val="24"/>
          <w:szCs w:val="24"/>
          <w:lang w:eastAsia="ru-RU"/>
        </w:rPr>
        <w:t>Содержание коррекционного курса</w:t>
      </w:r>
    </w:p>
    <w:p w:rsidR="00A737E4" w:rsidRPr="00513E03" w:rsidRDefault="00B66A7E"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5 класс - (2</w:t>
      </w:r>
      <w:r w:rsidR="00A737E4" w:rsidRPr="00513E03">
        <w:rPr>
          <w:rFonts w:ascii="Times New Roman" w:eastAsia="Times New Roman" w:hAnsi="Times New Roman" w:cs="Times New Roman"/>
          <w:bCs/>
          <w:sz w:val="24"/>
          <w:szCs w:val="24"/>
          <w:lang w:eastAsia="ru-RU"/>
        </w:rPr>
        <w:t xml:space="preserve"> часа в неделю)</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Коррекция нарушений чтения и письма.</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Коррекционная работа на лексическом уровне, восполнение лексических средств языка.</w:t>
      </w:r>
    </w:p>
    <w:p w:rsidR="00A737E4" w:rsidRPr="00513E03" w:rsidRDefault="00C05665" w:rsidP="00513E03">
      <w:pPr>
        <w:shd w:val="clear" w:color="auto" w:fill="FFFFFF"/>
        <w:spacing w:after="0" w:line="240" w:lineRule="auto"/>
        <w:ind w:left="288" w:hanging="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1. </w:t>
      </w:r>
      <w:r w:rsidR="00A737E4" w:rsidRPr="00513E03">
        <w:rPr>
          <w:rFonts w:ascii="Times New Roman" w:eastAsia="Times New Roman" w:hAnsi="Times New Roman" w:cs="Times New Roman"/>
          <w:sz w:val="24"/>
          <w:szCs w:val="24"/>
          <w:lang w:eastAsia="ru-RU"/>
        </w:rPr>
        <w:t>Обследование учащихся.</w:t>
      </w:r>
    </w:p>
    <w:p w:rsidR="00A737E4" w:rsidRPr="00513E03" w:rsidRDefault="00C05665" w:rsidP="00513E03">
      <w:pPr>
        <w:shd w:val="clear" w:color="auto" w:fill="FFFFFF"/>
        <w:tabs>
          <w:tab w:val="left" w:pos="851"/>
        </w:tabs>
        <w:spacing w:after="0" w:line="240" w:lineRule="auto"/>
        <w:ind w:left="8" w:right="22" w:firstLine="266"/>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2. </w:t>
      </w:r>
      <w:r w:rsidR="00A737E4" w:rsidRPr="00513E03">
        <w:rPr>
          <w:rFonts w:ascii="Times New Roman" w:eastAsia="Times New Roman" w:hAnsi="Times New Roman" w:cs="Times New Roman"/>
          <w:sz w:val="24"/>
          <w:szCs w:val="24"/>
          <w:lang w:eastAsia="ru-RU"/>
        </w:rPr>
        <w:t>Повторение изученного во 2-4 классах:</w:t>
      </w:r>
    </w:p>
    <w:p w:rsidR="00A737E4" w:rsidRPr="00513E03" w:rsidRDefault="00A737E4" w:rsidP="00513E03">
      <w:pPr>
        <w:numPr>
          <w:ilvl w:val="0"/>
          <w:numId w:val="15"/>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развитие языкового анализа и синтеза,</w:t>
      </w:r>
    </w:p>
    <w:p w:rsidR="00A737E4" w:rsidRPr="00513E03" w:rsidRDefault="00A737E4" w:rsidP="00513E03">
      <w:pPr>
        <w:numPr>
          <w:ilvl w:val="0"/>
          <w:numId w:val="15"/>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формирование фонематического восприятия (дифференциация фонем),</w:t>
      </w:r>
    </w:p>
    <w:p w:rsidR="00A737E4" w:rsidRPr="00513E03" w:rsidRDefault="00A737E4" w:rsidP="00513E03">
      <w:pPr>
        <w:numPr>
          <w:ilvl w:val="0"/>
          <w:numId w:val="15"/>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оптической дислексии и дисграфии,</w:t>
      </w:r>
    </w:p>
    <w:p w:rsidR="00A737E4" w:rsidRPr="00513E03" w:rsidRDefault="00A737E4" w:rsidP="00513E03">
      <w:pPr>
        <w:numPr>
          <w:ilvl w:val="0"/>
          <w:numId w:val="15"/>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семантической дислексии,</w:t>
      </w:r>
    </w:p>
    <w:p w:rsidR="00A737E4" w:rsidRPr="00513E03" w:rsidRDefault="00A737E4" w:rsidP="00513E03">
      <w:pPr>
        <w:shd w:val="clear" w:color="auto" w:fill="FFFFFF"/>
        <w:spacing w:after="0" w:line="240" w:lineRule="auto"/>
        <w:ind w:left="8" w:right="8" w:firstLine="266"/>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Практическое овладение навыками образования слов при помощи суффиксов и адекватного их употребления, образование имен существительных, и прилагательн</w:t>
      </w:r>
      <w:r w:rsidR="00284FD5" w:rsidRPr="00513E03">
        <w:rPr>
          <w:rFonts w:ascii="Times New Roman" w:eastAsia="Times New Roman" w:hAnsi="Times New Roman" w:cs="Times New Roman"/>
          <w:sz w:val="24"/>
          <w:szCs w:val="24"/>
          <w:lang w:eastAsia="ru-RU"/>
        </w:rPr>
        <w:t>ых, дифференциация возвратных и</w:t>
      </w:r>
      <w:r w:rsidRPr="00513E03">
        <w:rPr>
          <w:rFonts w:ascii="Times New Roman" w:eastAsia="Times New Roman" w:hAnsi="Times New Roman" w:cs="Times New Roman"/>
          <w:sz w:val="24"/>
          <w:szCs w:val="24"/>
          <w:lang w:eastAsia="ru-RU"/>
        </w:rPr>
        <w:t> невозвратных глаголов.</w:t>
      </w:r>
    </w:p>
    <w:p w:rsidR="00A737E4" w:rsidRPr="00513E03" w:rsidRDefault="00E917C7" w:rsidP="00513E03">
      <w:pPr>
        <w:shd w:val="clear" w:color="auto" w:fill="FFFFFF"/>
        <w:tabs>
          <w:tab w:val="left" w:pos="426"/>
        </w:tabs>
        <w:spacing w:after="0" w:line="240" w:lineRule="auto"/>
        <w:ind w:firstLine="284"/>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 xml:space="preserve">3. </w:t>
      </w:r>
      <w:r w:rsidR="00A737E4" w:rsidRPr="00513E03">
        <w:rPr>
          <w:rFonts w:ascii="Times New Roman" w:eastAsia="Times New Roman" w:hAnsi="Times New Roman" w:cs="Times New Roman"/>
          <w:bCs/>
          <w:sz w:val="24"/>
          <w:szCs w:val="24"/>
          <w:lang w:eastAsia="ru-RU"/>
        </w:rPr>
        <w:t>Коррекционная работа на синтаксическом уровне</w:t>
      </w:r>
    </w:p>
    <w:p w:rsidR="00A737E4" w:rsidRPr="00513E03" w:rsidRDefault="00A737E4" w:rsidP="00513E03">
      <w:pPr>
        <w:numPr>
          <w:ilvl w:val="0"/>
          <w:numId w:val="16"/>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развитие языкового анализа и синтеза,</w:t>
      </w:r>
    </w:p>
    <w:p w:rsidR="00A737E4" w:rsidRPr="00513E03" w:rsidRDefault="00A737E4" w:rsidP="00513E03">
      <w:pPr>
        <w:numPr>
          <w:ilvl w:val="0"/>
          <w:numId w:val="16"/>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оптической дислексии и дисграфии,</w:t>
      </w:r>
    </w:p>
    <w:p w:rsidR="00A737E4" w:rsidRPr="00513E03" w:rsidRDefault="00A737E4" w:rsidP="00513E03">
      <w:pPr>
        <w:numPr>
          <w:ilvl w:val="0"/>
          <w:numId w:val="16"/>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семантической дислексии, образование слов при помощи приставок и суффиксов,</w:t>
      </w:r>
    </w:p>
    <w:p w:rsidR="00A737E4" w:rsidRPr="00513E03" w:rsidRDefault="00A737E4" w:rsidP="00513E03">
      <w:pPr>
        <w:numPr>
          <w:ilvl w:val="0"/>
          <w:numId w:val="16"/>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корень слова, родственные слова.</w:t>
      </w:r>
    </w:p>
    <w:p w:rsidR="00A737E4" w:rsidRPr="00513E03" w:rsidRDefault="00A737E4" w:rsidP="00513E03">
      <w:pPr>
        <w:shd w:val="clear" w:color="auto" w:fill="FFFFFF"/>
        <w:spacing w:after="0" w:line="240" w:lineRule="auto"/>
        <w:ind w:right="14" w:firstLine="28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Овладение навыком подбора многозначных слов, антонимов, синонимов и способов их употребления.</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Понятие о предлогах и способах их использования, дифференциация предлогов и приставок. Предлоги: В, НА, </w:t>
      </w:r>
      <w:r w:rsidR="00B66A7E" w:rsidRPr="00513E03">
        <w:rPr>
          <w:rFonts w:ascii="Times New Roman" w:eastAsia="Times New Roman" w:hAnsi="Times New Roman" w:cs="Times New Roman"/>
          <w:sz w:val="24"/>
          <w:szCs w:val="24"/>
          <w:lang w:eastAsia="ru-RU"/>
        </w:rPr>
        <w:t>ПОД, ИЗ-ПОД,</w:t>
      </w:r>
      <w:r w:rsidRPr="00513E03">
        <w:rPr>
          <w:rFonts w:ascii="Times New Roman" w:eastAsia="Times New Roman" w:hAnsi="Times New Roman" w:cs="Times New Roman"/>
          <w:sz w:val="24"/>
          <w:szCs w:val="24"/>
          <w:lang w:eastAsia="ru-RU"/>
        </w:rPr>
        <w:t xml:space="preserve"> С, ИЗ, ЗА, ИЗ-ЗА, ПЕРЕД, МЕЖДУ, ВОЗЛЕ, ОКОЛО, К, ОТ, ПО.</w:t>
      </w:r>
    </w:p>
    <w:p w:rsidR="00A737E4" w:rsidRPr="00513E03" w:rsidRDefault="00A737E4" w:rsidP="00513E03">
      <w:pPr>
        <w:shd w:val="clear" w:color="auto" w:fill="FFFFFF"/>
        <w:spacing w:after="0" w:line="240" w:lineRule="auto"/>
        <w:ind w:right="22" w:firstLine="28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Практическое усвоение словосочетаний. Словосочетание и предложение. Согласование слов в числе. Согласование слов в роде.</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Словосочетания, образованные по способу управления (винительный падеж, родительный падеж, дательный падеж, предложный падеж, творительный падеж). Закрепление падежных форм.</w:t>
      </w:r>
    </w:p>
    <w:p w:rsidR="00A737E4" w:rsidRPr="00513E03" w:rsidRDefault="00A737E4" w:rsidP="00513E03">
      <w:pPr>
        <w:shd w:val="clear" w:color="auto" w:fill="FFFFFF"/>
        <w:spacing w:after="0" w:line="240" w:lineRule="auto"/>
        <w:ind w:right="36" w:firstLine="28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Совершенствование связной речи.</w:t>
      </w:r>
    </w:p>
    <w:p w:rsidR="00A737E4" w:rsidRPr="00513E03" w:rsidRDefault="00A737E4" w:rsidP="00513E03">
      <w:pPr>
        <w:shd w:val="clear" w:color="auto" w:fill="FFFFFF"/>
        <w:spacing w:after="0" w:line="240" w:lineRule="auto"/>
        <w:ind w:right="36" w:firstLine="28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Подведение итога - написание диктанта.</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На каждом занятии по совершенствованию связной речи - необходимо выполнение учащимися следующих упражнений:</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различать свистящие и шипящие согласные.</w:t>
      </w:r>
    </w:p>
    <w:p w:rsidR="00C05665" w:rsidRPr="00513E03" w:rsidRDefault="00C05665" w:rsidP="00513E03">
      <w:pPr>
        <w:shd w:val="clear" w:color="auto" w:fill="FFFFFF"/>
        <w:spacing w:after="0" w:line="240" w:lineRule="auto"/>
        <w:jc w:val="both"/>
        <w:rPr>
          <w:rFonts w:ascii="Times New Roman" w:eastAsia="Times New Roman" w:hAnsi="Times New Roman" w:cs="Times New Roman"/>
          <w:sz w:val="24"/>
          <w:szCs w:val="24"/>
          <w:lang w:eastAsia="ru-RU"/>
        </w:rPr>
      </w:pP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6 класс - (2 часа в неделю)</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Коррекция        нарушений чтения и письма.</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Коррекционная работа на лексическом уровне, восполнение лексических средств языка</w:t>
      </w:r>
    </w:p>
    <w:p w:rsidR="00A737E4" w:rsidRPr="00513E03" w:rsidRDefault="00C05665" w:rsidP="00513E03">
      <w:pPr>
        <w:shd w:val="clear" w:color="auto" w:fill="FFFFFF"/>
        <w:spacing w:after="0" w:line="240" w:lineRule="auto"/>
        <w:ind w:left="288" w:hanging="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1. </w:t>
      </w:r>
      <w:r w:rsidR="00A737E4" w:rsidRPr="00513E03">
        <w:rPr>
          <w:rFonts w:ascii="Times New Roman" w:eastAsia="Times New Roman" w:hAnsi="Times New Roman" w:cs="Times New Roman"/>
          <w:sz w:val="24"/>
          <w:szCs w:val="24"/>
          <w:lang w:eastAsia="ru-RU"/>
        </w:rPr>
        <w:t>Обследование учащихся.</w:t>
      </w:r>
    </w:p>
    <w:p w:rsidR="00A737E4" w:rsidRPr="00513E03" w:rsidRDefault="00C05665" w:rsidP="00513E03">
      <w:pPr>
        <w:shd w:val="clear" w:color="auto" w:fill="FFFFFF"/>
        <w:spacing w:after="0" w:line="240" w:lineRule="auto"/>
        <w:ind w:left="8" w:right="22" w:firstLine="266"/>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2. </w:t>
      </w:r>
      <w:r w:rsidR="00A737E4" w:rsidRPr="00513E03">
        <w:rPr>
          <w:rFonts w:ascii="Times New Roman" w:eastAsia="Times New Roman" w:hAnsi="Times New Roman" w:cs="Times New Roman"/>
          <w:sz w:val="24"/>
          <w:szCs w:val="24"/>
          <w:lang w:eastAsia="ru-RU"/>
        </w:rPr>
        <w:t>Повторение изученного в 4-5 классах:</w:t>
      </w:r>
    </w:p>
    <w:p w:rsidR="00A737E4" w:rsidRPr="00513E03" w:rsidRDefault="00A737E4" w:rsidP="00513E03">
      <w:pPr>
        <w:numPr>
          <w:ilvl w:val="0"/>
          <w:numId w:val="17"/>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развитие языкового анализа и синтеза,</w:t>
      </w:r>
    </w:p>
    <w:p w:rsidR="00A737E4" w:rsidRPr="00513E03" w:rsidRDefault="00A737E4" w:rsidP="00513E03">
      <w:pPr>
        <w:numPr>
          <w:ilvl w:val="0"/>
          <w:numId w:val="17"/>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формирование фонематического восприятия (дифференциация фонем),</w:t>
      </w:r>
    </w:p>
    <w:p w:rsidR="00A737E4" w:rsidRPr="00513E03" w:rsidRDefault="00A737E4" w:rsidP="00513E03">
      <w:pPr>
        <w:numPr>
          <w:ilvl w:val="0"/>
          <w:numId w:val="17"/>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lastRenderedPageBreak/>
        <w:t>устранение оптической дислексии и дисграфии,</w:t>
      </w:r>
    </w:p>
    <w:p w:rsidR="00A737E4" w:rsidRPr="00513E03" w:rsidRDefault="00A737E4" w:rsidP="00513E03">
      <w:pPr>
        <w:numPr>
          <w:ilvl w:val="0"/>
          <w:numId w:val="17"/>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семантической дислексии,</w:t>
      </w:r>
    </w:p>
    <w:p w:rsidR="00A737E4" w:rsidRPr="00513E03" w:rsidRDefault="00A737E4" w:rsidP="00513E03">
      <w:pPr>
        <w:shd w:val="clear" w:color="auto" w:fill="FFFFFF"/>
        <w:spacing w:after="0" w:line="240" w:lineRule="auto"/>
        <w:ind w:left="8" w:right="8" w:firstLine="266"/>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Практическое овладение навыками образования слов при помощи суффиксов и адекватного их употребления, образование имен существительных, и прилагательны</w:t>
      </w:r>
      <w:r w:rsidR="00C05665" w:rsidRPr="00513E03">
        <w:rPr>
          <w:rFonts w:ascii="Times New Roman" w:eastAsia="Times New Roman" w:hAnsi="Times New Roman" w:cs="Times New Roman"/>
          <w:sz w:val="24"/>
          <w:szCs w:val="24"/>
          <w:lang w:eastAsia="ru-RU"/>
        </w:rPr>
        <w:t xml:space="preserve">х, дифференциация возвратных и </w:t>
      </w:r>
      <w:r w:rsidRPr="00513E03">
        <w:rPr>
          <w:rFonts w:ascii="Times New Roman" w:eastAsia="Times New Roman" w:hAnsi="Times New Roman" w:cs="Times New Roman"/>
          <w:sz w:val="24"/>
          <w:szCs w:val="24"/>
          <w:lang w:eastAsia="ru-RU"/>
        </w:rPr>
        <w:t>невозвратных глаголов.</w:t>
      </w:r>
    </w:p>
    <w:p w:rsidR="00A737E4" w:rsidRPr="00513E03" w:rsidRDefault="00E917C7" w:rsidP="00513E0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 xml:space="preserve">3. </w:t>
      </w:r>
      <w:r w:rsidR="00A737E4" w:rsidRPr="00513E03">
        <w:rPr>
          <w:rFonts w:ascii="Times New Roman" w:eastAsia="Times New Roman" w:hAnsi="Times New Roman" w:cs="Times New Roman"/>
          <w:bCs/>
          <w:sz w:val="24"/>
          <w:szCs w:val="24"/>
          <w:lang w:eastAsia="ru-RU"/>
        </w:rPr>
        <w:t>Коррекционная работа на синтаксическом уровне</w:t>
      </w:r>
    </w:p>
    <w:p w:rsidR="00A737E4" w:rsidRPr="00513E03" w:rsidRDefault="00A737E4" w:rsidP="00513E03">
      <w:pPr>
        <w:numPr>
          <w:ilvl w:val="0"/>
          <w:numId w:val="18"/>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развитие языкового анализа и синтеза,</w:t>
      </w:r>
    </w:p>
    <w:p w:rsidR="00A737E4" w:rsidRPr="00513E03" w:rsidRDefault="00A737E4" w:rsidP="00513E03">
      <w:pPr>
        <w:numPr>
          <w:ilvl w:val="0"/>
          <w:numId w:val="18"/>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оптической дислексии и дисграфии,</w:t>
      </w:r>
    </w:p>
    <w:p w:rsidR="00A737E4" w:rsidRPr="00513E03" w:rsidRDefault="00A737E4" w:rsidP="00513E03">
      <w:pPr>
        <w:numPr>
          <w:ilvl w:val="0"/>
          <w:numId w:val="18"/>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семантической дислексии, образование слов при помощи приставок и суффиксов,</w:t>
      </w:r>
    </w:p>
    <w:p w:rsidR="00A737E4" w:rsidRPr="00513E03" w:rsidRDefault="00A737E4" w:rsidP="00513E03">
      <w:pPr>
        <w:numPr>
          <w:ilvl w:val="0"/>
          <w:numId w:val="18"/>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корень слова, родственные слова.</w:t>
      </w:r>
    </w:p>
    <w:p w:rsidR="00A737E4" w:rsidRPr="00513E03" w:rsidRDefault="00A737E4" w:rsidP="00513E03">
      <w:pPr>
        <w:shd w:val="clear" w:color="auto" w:fill="FFFFFF"/>
        <w:spacing w:after="0" w:line="240" w:lineRule="auto"/>
        <w:ind w:right="14" w:firstLine="28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Овладение навыком подбора многозначных слов, антонимов, синонимов и способов их употребления.</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Понятие о предлогах и способах их использования, дифференциация предлогов и приставок.</w:t>
      </w:r>
      <w:r w:rsidR="00B66A7E" w:rsidRPr="00513E03">
        <w:rPr>
          <w:rFonts w:ascii="Times New Roman" w:eastAsia="Times New Roman" w:hAnsi="Times New Roman" w:cs="Times New Roman"/>
          <w:sz w:val="24"/>
          <w:szCs w:val="24"/>
          <w:lang w:eastAsia="ru-RU"/>
        </w:rPr>
        <w:t xml:space="preserve"> Предлоги: В, НА, ПОД, ИЗ-ПОД, </w:t>
      </w:r>
      <w:r w:rsidRPr="00513E03">
        <w:rPr>
          <w:rFonts w:ascii="Times New Roman" w:eastAsia="Times New Roman" w:hAnsi="Times New Roman" w:cs="Times New Roman"/>
          <w:sz w:val="24"/>
          <w:szCs w:val="24"/>
          <w:lang w:eastAsia="ru-RU"/>
        </w:rPr>
        <w:t>С, ИЗ, ЗА, ИЗ-ЗА, ПЕРЕД, МЕЖДУ, ВОЗЛЕ, ОКОЛО, К, ОТ, ПО.</w:t>
      </w:r>
    </w:p>
    <w:p w:rsidR="00A737E4" w:rsidRPr="00513E03" w:rsidRDefault="00A737E4" w:rsidP="00513E03">
      <w:pPr>
        <w:shd w:val="clear" w:color="auto" w:fill="FFFFFF"/>
        <w:spacing w:after="0" w:line="240" w:lineRule="auto"/>
        <w:ind w:right="22" w:firstLine="28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Практическое усвоение словосочетаний. Словосочетание и предложение. Согласование слов в числе. Согласование слов в роде.</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Словосочетания, образованные по способу управления (винительный падеж, родительный падеж, дательный падеж, предложный падеж, творительный падеж). Закрепление падежных форм.</w:t>
      </w:r>
    </w:p>
    <w:p w:rsidR="00A737E4" w:rsidRPr="00513E03" w:rsidRDefault="00A737E4" w:rsidP="00513E03">
      <w:pPr>
        <w:shd w:val="clear" w:color="auto" w:fill="FFFFFF"/>
        <w:spacing w:after="0" w:line="240" w:lineRule="auto"/>
        <w:ind w:right="36" w:firstLine="280"/>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Совершенствование связной речи.</w:t>
      </w:r>
    </w:p>
    <w:p w:rsidR="00E607FB" w:rsidRPr="00513E03" w:rsidRDefault="00E607FB" w:rsidP="00513E03">
      <w:pPr>
        <w:shd w:val="clear" w:color="auto" w:fill="FFFFFF"/>
        <w:spacing w:after="0" w:line="240" w:lineRule="auto"/>
        <w:ind w:right="36" w:firstLine="280"/>
        <w:jc w:val="both"/>
        <w:rPr>
          <w:rFonts w:ascii="Times New Roman" w:eastAsia="Times New Roman" w:hAnsi="Times New Roman" w:cs="Times New Roman"/>
          <w:sz w:val="24"/>
          <w:szCs w:val="24"/>
          <w:lang w:eastAsia="ru-RU"/>
        </w:rPr>
      </w:pP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7 класс (2 часа в неделю)</w:t>
      </w:r>
    </w:p>
    <w:p w:rsidR="00A737E4" w:rsidRPr="00513E03" w:rsidRDefault="00C05665"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Коррекция</w:t>
      </w:r>
      <w:r w:rsidR="00A737E4" w:rsidRPr="00513E03">
        <w:rPr>
          <w:rFonts w:ascii="Times New Roman" w:eastAsia="Times New Roman" w:hAnsi="Times New Roman" w:cs="Times New Roman"/>
          <w:bCs/>
          <w:sz w:val="24"/>
          <w:szCs w:val="24"/>
          <w:lang w:eastAsia="ru-RU"/>
        </w:rPr>
        <w:t> нарушений чтения и письма.</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Коррекционная работа на лексическом уровне, восполнение лексических средств языка</w:t>
      </w:r>
    </w:p>
    <w:p w:rsidR="00A737E4" w:rsidRPr="00513E03" w:rsidRDefault="00A737E4"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Восполнение лексических средств языка</w:t>
      </w:r>
    </w:p>
    <w:p w:rsidR="00A737E4" w:rsidRPr="00513E03" w:rsidRDefault="00C05665" w:rsidP="00513E03">
      <w:pPr>
        <w:shd w:val="clear" w:color="auto" w:fill="FFFFFF"/>
        <w:spacing w:after="0" w:line="240" w:lineRule="auto"/>
        <w:ind w:left="288" w:hanging="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xml:space="preserve">1. </w:t>
      </w:r>
      <w:r w:rsidR="00A737E4" w:rsidRPr="00513E03">
        <w:rPr>
          <w:rFonts w:ascii="Times New Roman" w:eastAsia="Times New Roman" w:hAnsi="Times New Roman" w:cs="Times New Roman"/>
          <w:sz w:val="24"/>
          <w:szCs w:val="24"/>
          <w:lang w:eastAsia="ru-RU"/>
        </w:rPr>
        <w:t>Обследование учащихся.</w:t>
      </w:r>
    </w:p>
    <w:p w:rsidR="00A737E4" w:rsidRPr="00513E03" w:rsidRDefault="00C05665" w:rsidP="00513E03">
      <w:pPr>
        <w:shd w:val="clear" w:color="auto" w:fill="FFFFFF"/>
        <w:tabs>
          <w:tab w:val="left" w:pos="426"/>
          <w:tab w:val="left" w:pos="709"/>
        </w:tabs>
        <w:spacing w:after="0" w:line="240" w:lineRule="auto"/>
        <w:ind w:left="8" w:right="22" w:firstLine="266"/>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2. </w:t>
      </w:r>
      <w:r w:rsidR="00A737E4" w:rsidRPr="00513E03">
        <w:rPr>
          <w:rFonts w:ascii="Times New Roman" w:eastAsia="Times New Roman" w:hAnsi="Times New Roman" w:cs="Times New Roman"/>
          <w:sz w:val="24"/>
          <w:szCs w:val="24"/>
          <w:lang w:eastAsia="ru-RU"/>
        </w:rPr>
        <w:t>Повторение изученного в 5-6 классах:</w:t>
      </w:r>
    </w:p>
    <w:p w:rsidR="00A737E4" w:rsidRPr="00513E03" w:rsidRDefault="00A737E4" w:rsidP="00513E03">
      <w:pPr>
        <w:numPr>
          <w:ilvl w:val="0"/>
          <w:numId w:val="19"/>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развитие языкового анализа и синтеза,</w:t>
      </w:r>
    </w:p>
    <w:p w:rsidR="00A737E4" w:rsidRPr="00513E03" w:rsidRDefault="00A737E4" w:rsidP="00513E03">
      <w:pPr>
        <w:numPr>
          <w:ilvl w:val="0"/>
          <w:numId w:val="19"/>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формирование фонематического восприятия (дифференциация фонем),</w:t>
      </w:r>
    </w:p>
    <w:p w:rsidR="00A737E4" w:rsidRPr="00513E03" w:rsidRDefault="00A737E4" w:rsidP="00513E03">
      <w:pPr>
        <w:numPr>
          <w:ilvl w:val="0"/>
          <w:numId w:val="19"/>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оптической дислексии и дисграфии,</w:t>
      </w:r>
    </w:p>
    <w:p w:rsidR="00A737E4" w:rsidRPr="00513E03" w:rsidRDefault="00A737E4" w:rsidP="00513E03">
      <w:pPr>
        <w:numPr>
          <w:ilvl w:val="0"/>
          <w:numId w:val="19"/>
        </w:numPr>
        <w:shd w:val="clear" w:color="auto" w:fill="FFFFFF"/>
        <w:spacing w:before="30" w:after="30" w:line="240" w:lineRule="auto"/>
        <w:ind w:right="22"/>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семантической дислексии,</w:t>
      </w:r>
    </w:p>
    <w:p w:rsidR="00A737E4" w:rsidRPr="00513E03" w:rsidRDefault="00A737E4" w:rsidP="00513E03">
      <w:pPr>
        <w:shd w:val="clear" w:color="auto" w:fill="FFFFFF"/>
        <w:spacing w:after="0" w:line="240" w:lineRule="auto"/>
        <w:ind w:left="8" w:right="8" w:firstLine="266"/>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Практическое овладение навыками образования слов при помощи суффиксов и адекватного их употребления, образование имен существительных, и прилагательных, дифференциация возвратных и  невозвратных глаголов.</w:t>
      </w:r>
    </w:p>
    <w:p w:rsidR="00A737E4" w:rsidRPr="00513E03" w:rsidRDefault="00E917C7" w:rsidP="00513E0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bCs/>
          <w:sz w:val="24"/>
          <w:szCs w:val="24"/>
          <w:lang w:eastAsia="ru-RU"/>
        </w:rPr>
        <w:t xml:space="preserve">3. </w:t>
      </w:r>
      <w:r w:rsidR="00A737E4" w:rsidRPr="00513E03">
        <w:rPr>
          <w:rFonts w:ascii="Times New Roman" w:eastAsia="Times New Roman" w:hAnsi="Times New Roman" w:cs="Times New Roman"/>
          <w:bCs/>
          <w:sz w:val="24"/>
          <w:szCs w:val="24"/>
          <w:lang w:eastAsia="ru-RU"/>
        </w:rPr>
        <w:t>Коррекционная работа на синтаксическом уровне</w:t>
      </w:r>
    </w:p>
    <w:p w:rsidR="00A737E4" w:rsidRPr="00513E03" w:rsidRDefault="00A737E4" w:rsidP="00513E03">
      <w:pPr>
        <w:numPr>
          <w:ilvl w:val="0"/>
          <w:numId w:val="20"/>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развитие языкового анализа и синтеза,</w:t>
      </w:r>
    </w:p>
    <w:p w:rsidR="00A737E4" w:rsidRPr="00513E03" w:rsidRDefault="00A737E4" w:rsidP="00513E03">
      <w:pPr>
        <w:numPr>
          <w:ilvl w:val="0"/>
          <w:numId w:val="20"/>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оптической дислексии и дисграфии,</w:t>
      </w:r>
    </w:p>
    <w:p w:rsidR="00A737E4" w:rsidRPr="00513E03" w:rsidRDefault="00A737E4" w:rsidP="00513E03">
      <w:pPr>
        <w:numPr>
          <w:ilvl w:val="0"/>
          <w:numId w:val="20"/>
        </w:numPr>
        <w:shd w:val="clear" w:color="auto" w:fill="FFFFFF"/>
        <w:spacing w:before="30" w:after="30" w:line="240" w:lineRule="auto"/>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устранение семантической дислексии,      </w:t>
      </w:r>
    </w:p>
    <w:p w:rsidR="00B73D96" w:rsidRPr="00513E03" w:rsidRDefault="00A737E4" w:rsidP="00513E03">
      <w:pPr>
        <w:shd w:val="clear" w:color="auto" w:fill="FFFFFF"/>
        <w:spacing w:before="100" w:beforeAutospacing="1" w:after="100" w:afterAutospacing="1" w:line="240" w:lineRule="auto"/>
        <w:jc w:val="center"/>
        <w:rPr>
          <w:rFonts w:ascii="Times New Roman" w:eastAsia="Times New Roman" w:hAnsi="Times New Roman" w:cs="Times New Roman"/>
          <w:b/>
          <w:sz w:val="24"/>
          <w:szCs w:val="24"/>
          <w:lang w:eastAsia="ru-RU"/>
        </w:rPr>
      </w:pPr>
      <w:r w:rsidRPr="00513E03">
        <w:rPr>
          <w:rFonts w:ascii="Times New Roman" w:eastAsia="Times New Roman" w:hAnsi="Times New Roman" w:cs="Times New Roman"/>
          <w:b/>
          <w:sz w:val="24"/>
          <w:szCs w:val="24"/>
          <w:lang w:eastAsia="ru-RU"/>
        </w:rPr>
        <w:t>Календарно-тематическое планирование</w:t>
      </w:r>
    </w:p>
    <w:p w:rsidR="00B73D96" w:rsidRPr="00BC53C2" w:rsidRDefault="00EA5B1C" w:rsidP="00513E03">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BC53C2">
        <w:rPr>
          <w:rFonts w:ascii="Times New Roman" w:eastAsia="Times New Roman" w:hAnsi="Times New Roman" w:cs="Times New Roman"/>
          <w:bCs/>
          <w:sz w:val="24"/>
          <w:szCs w:val="24"/>
          <w:lang w:eastAsia="ru-RU"/>
        </w:rPr>
        <w:t xml:space="preserve">5 класс </w:t>
      </w:r>
    </w:p>
    <w:tbl>
      <w:tblPr>
        <w:tblStyle w:val="a6"/>
        <w:tblW w:w="0" w:type="auto"/>
        <w:tblLayout w:type="fixed"/>
        <w:tblLook w:val="04A0" w:firstRow="1" w:lastRow="0" w:firstColumn="1" w:lastColumn="0" w:noHBand="0" w:noVBand="1"/>
      </w:tblPr>
      <w:tblGrid>
        <w:gridCol w:w="675"/>
        <w:gridCol w:w="5954"/>
        <w:gridCol w:w="992"/>
        <w:gridCol w:w="1843"/>
      </w:tblGrid>
      <w:tr w:rsidR="0077064D" w:rsidRPr="00513E03" w:rsidTr="00CC3617">
        <w:tc>
          <w:tcPr>
            <w:tcW w:w="675" w:type="dxa"/>
          </w:tcPr>
          <w:p w:rsidR="00882896" w:rsidRPr="00513E03" w:rsidRDefault="00882896" w:rsidP="00513E03">
            <w:pPr>
              <w:jc w:val="center"/>
              <w:rPr>
                <w:rFonts w:ascii="Times New Roman" w:eastAsia="Times New Roman" w:hAnsi="Times New Roman" w:cs="Times New Roman"/>
                <w:sz w:val="24"/>
                <w:szCs w:val="24"/>
                <w:lang w:eastAsia="ru-RU"/>
              </w:rPr>
            </w:pPr>
            <w:r w:rsidRPr="00513E03">
              <w:rPr>
                <w:rFonts w:ascii="Times New Roman" w:hAnsi="Times New Roman" w:cs="Times New Roman"/>
                <w:b/>
                <w:sz w:val="24"/>
                <w:szCs w:val="24"/>
              </w:rPr>
              <w:t>№</w:t>
            </w:r>
          </w:p>
        </w:tc>
        <w:tc>
          <w:tcPr>
            <w:tcW w:w="5954" w:type="dxa"/>
          </w:tcPr>
          <w:p w:rsidR="00882896" w:rsidRPr="00513E03" w:rsidRDefault="00882896" w:rsidP="00513E03">
            <w:pPr>
              <w:jc w:val="center"/>
              <w:rPr>
                <w:rFonts w:ascii="Times New Roman" w:eastAsia="Times New Roman" w:hAnsi="Times New Roman" w:cs="Times New Roman"/>
                <w:sz w:val="24"/>
                <w:szCs w:val="24"/>
                <w:lang w:eastAsia="ru-RU"/>
              </w:rPr>
            </w:pPr>
            <w:r w:rsidRPr="00513E03">
              <w:rPr>
                <w:rFonts w:ascii="Times New Roman" w:hAnsi="Times New Roman" w:cs="Times New Roman"/>
                <w:b/>
                <w:sz w:val="24"/>
                <w:szCs w:val="24"/>
              </w:rPr>
              <w:t>Тема занятия</w:t>
            </w:r>
          </w:p>
        </w:tc>
        <w:tc>
          <w:tcPr>
            <w:tcW w:w="992" w:type="dxa"/>
          </w:tcPr>
          <w:p w:rsidR="00DF6DB4" w:rsidRPr="00513E03" w:rsidRDefault="00DF6DB4" w:rsidP="00DF6DB4">
            <w:pPr>
              <w:pStyle w:val="TableParagraph"/>
              <w:spacing w:line="240" w:lineRule="auto"/>
              <w:ind w:left="125" w:right="119"/>
              <w:jc w:val="center"/>
              <w:rPr>
                <w:b/>
                <w:sz w:val="24"/>
                <w:szCs w:val="24"/>
              </w:rPr>
            </w:pPr>
            <w:r w:rsidRPr="00513E03">
              <w:rPr>
                <w:b/>
                <w:sz w:val="24"/>
                <w:szCs w:val="24"/>
              </w:rPr>
              <w:t>Кол.</w:t>
            </w:r>
          </w:p>
          <w:p w:rsidR="00882896" w:rsidRPr="00513E03" w:rsidRDefault="00DF6DB4" w:rsidP="00CC3617">
            <w:pPr>
              <w:pStyle w:val="TableParagraph"/>
              <w:tabs>
                <w:tab w:val="left" w:pos="884"/>
              </w:tabs>
              <w:spacing w:line="240" w:lineRule="auto"/>
              <w:ind w:left="0" w:right="119"/>
              <w:jc w:val="center"/>
              <w:rPr>
                <w:b/>
                <w:sz w:val="24"/>
                <w:szCs w:val="24"/>
              </w:rPr>
            </w:pPr>
            <w:r>
              <w:rPr>
                <w:b/>
                <w:sz w:val="24"/>
                <w:szCs w:val="24"/>
              </w:rPr>
              <w:t>ч</w:t>
            </w:r>
            <w:r w:rsidRPr="00513E03">
              <w:rPr>
                <w:b/>
                <w:sz w:val="24"/>
                <w:szCs w:val="24"/>
              </w:rPr>
              <w:t>асов</w:t>
            </w:r>
          </w:p>
        </w:tc>
        <w:tc>
          <w:tcPr>
            <w:tcW w:w="1843" w:type="dxa"/>
          </w:tcPr>
          <w:p w:rsidR="00DF6DB4" w:rsidRPr="00513E03" w:rsidRDefault="00CC3617" w:rsidP="00CC3617">
            <w:pPr>
              <w:pStyle w:val="TableParagraph"/>
              <w:spacing w:line="240" w:lineRule="auto"/>
              <w:ind w:left="125" w:right="119"/>
              <w:jc w:val="center"/>
              <w:rPr>
                <w:b/>
                <w:sz w:val="24"/>
                <w:szCs w:val="24"/>
              </w:rPr>
            </w:pPr>
            <w:r w:rsidRPr="00513E03">
              <w:rPr>
                <w:b/>
                <w:sz w:val="24"/>
                <w:szCs w:val="24"/>
              </w:rPr>
              <w:t>Дата проведения</w:t>
            </w: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w:t>
            </w:r>
          </w:p>
        </w:tc>
        <w:tc>
          <w:tcPr>
            <w:tcW w:w="5954" w:type="dxa"/>
          </w:tcPr>
          <w:p w:rsidR="00DF6DB4" w:rsidRPr="00513E03" w:rsidRDefault="00DF6DB4" w:rsidP="00513E03">
            <w:pPr>
              <w:ind w:left="34"/>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импрессивной речи и связной речи</w:t>
            </w:r>
          </w:p>
        </w:tc>
        <w:tc>
          <w:tcPr>
            <w:tcW w:w="992" w:type="dxa"/>
          </w:tcPr>
          <w:p w:rsidR="00DF6DB4" w:rsidRPr="00513E03" w:rsidRDefault="00DF6DB4" w:rsidP="00DF6DB4">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eastAsia="Times New Roman" w:hAnsi="Times New Roman" w:cs="Times New Roman"/>
                <w:sz w:val="24"/>
                <w:szCs w:val="24"/>
                <w:lang w:eastAsia="ru-RU"/>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словарного запаса грамматического строя речи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lastRenderedPageBreak/>
              <w:t>3.</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письма и чтения</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Понятие о предложении.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Простое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Знаки препинания в конце предложения.</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7.</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Простое распространенное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8.</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Согласование слов в предложении.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9.</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Предлоги.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10.</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Предлоги ПО,К.</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11.</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Предлог ЗА.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12.</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Предлог ИЗ-ЗА.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13.</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Предлоги над, под.</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14.</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Предлоги под, из-под.</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15.</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Гласные звуки.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16.</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Сходство парных гласных.</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17.</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Твердые и мягкие согласные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18.</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Обозначение мягкости согласных посредством «ь».</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19.</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Обозначение мягкости согласного гласными 2-го ряда.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20.</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Родственные слова.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21.</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Корень слова.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22.</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Сложные слова.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23.</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Приставка. Образование слов при помощи приставок.</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24.</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Суффикс. Суффиксальное образование слов.</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25.</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Окончание в словах.</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26.</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Закрепление темы «состав слова».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27.</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предлогов и приставок.</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28.</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предлогов и приставок.</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29.</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Словосочетание:</w:t>
            </w:r>
          </w:p>
          <w:p w:rsidR="00DF6DB4" w:rsidRPr="00513E03" w:rsidRDefault="00DF6DB4" w:rsidP="00513E03">
            <w:pPr>
              <w:ind w:right="107"/>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Согласование имён существительных с глаголами в числе.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30.</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Словосочетание:</w:t>
            </w:r>
          </w:p>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Согласование имён существительных с прилагательными в числе.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31.</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Согласование существительных с глаголами в роде.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32.</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Согласование существительных с прилагательными в роде.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33.</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Словосочетания, образованные по типу управления.</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34.</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Закрепление падежных форм.</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35.</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Предложение:</w:t>
            </w:r>
          </w:p>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Словосочетание и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36.</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Работа с деформированным предложением.</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37.</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Повествовательное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38.</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Вопросительное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39.</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Восклицательное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40.</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Сложное предложение: сложносочинённое. (Союз» 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41.</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Сложное предложение: сложносочинённое. (Союз «А», «но»).</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42.</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Сложноподчинённое предложение. (Союз «чтобы»).</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43.</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Простое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44.</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Распространение предложений.</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lastRenderedPageBreak/>
              <w:t>45.</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Выделение предложений из сплошного текста.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46.</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Связь слов в предложении. (Проверочные задания).</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47.</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Проверочный диктант по теме « Предложение».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48.</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Восстановление деформированного текста (3 части).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49.</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Восстановление деформированного текста  (4 части).</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50.</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Пересказ текста по опорным словам и вопросам.</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51.</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Пересказ текста по опорным словам и вопросам.</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52.</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плана текста.</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53.</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Пересказ по плану.</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54.</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Выборочный пересказ.</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55.</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Выборочный пересказ.</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56.</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Краткий пересказ.</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57.</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Краткий пересказ.</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58.</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заключения к рассказу.</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59.</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заключения к рассказу.</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60.</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вступления к рассказу.</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61.</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вступления к рассказу.</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62.</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Какие бывают тексты: повествование.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63.</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рассказа по одной сюжетной картинке.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64.</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Описание.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65.</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рассказа- описания.</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66.</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рассказа- описания.</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67.</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Рассуждение.</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68.</w:t>
            </w: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Составление рассказа с элементами рассуждения.</w:t>
            </w:r>
          </w:p>
        </w:tc>
        <w:tc>
          <w:tcPr>
            <w:tcW w:w="992" w:type="dxa"/>
          </w:tcPr>
          <w:p w:rsidR="00DF6DB4" w:rsidRPr="00513E03" w:rsidRDefault="00DF6DB4" w:rsidP="00DF6DB4">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DF6DB4" w:rsidRPr="00513E03" w:rsidRDefault="00DF6DB4" w:rsidP="00D7105C">
            <w:pPr>
              <w:jc w:val="center"/>
              <w:rPr>
                <w:rFonts w:ascii="Times New Roman" w:hAnsi="Times New Roman" w:cs="Times New Roman"/>
                <w:sz w:val="24"/>
                <w:szCs w:val="24"/>
              </w:rPr>
            </w:pPr>
          </w:p>
        </w:tc>
      </w:tr>
      <w:tr w:rsidR="00DF6DB4" w:rsidRPr="00513E03" w:rsidTr="00CC3617">
        <w:tc>
          <w:tcPr>
            <w:tcW w:w="675" w:type="dxa"/>
          </w:tcPr>
          <w:p w:rsidR="00DF6DB4" w:rsidRPr="00513E03" w:rsidRDefault="00DF6DB4" w:rsidP="00513E03">
            <w:pPr>
              <w:jc w:val="both"/>
              <w:rPr>
                <w:rFonts w:ascii="Times New Roman" w:eastAsia="Times New Roman" w:hAnsi="Times New Roman" w:cs="Times New Roman"/>
                <w:sz w:val="24"/>
                <w:szCs w:val="24"/>
                <w:lang w:eastAsia="ru-RU"/>
              </w:rPr>
            </w:pPr>
          </w:p>
        </w:tc>
        <w:tc>
          <w:tcPr>
            <w:tcW w:w="5954" w:type="dxa"/>
          </w:tcPr>
          <w:p w:rsidR="00DF6DB4" w:rsidRPr="00513E03" w:rsidRDefault="00DF6DB4"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Итого:</w:t>
            </w:r>
          </w:p>
        </w:tc>
        <w:tc>
          <w:tcPr>
            <w:tcW w:w="992" w:type="dxa"/>
          </w:tcPr>
          <w:p w:rsidR="00DF6DB4" w:rsidRPr="00513E03" w:rsidRDefault="00DF6DB4" w:rsidP="00DF6DB4">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68</w:t>
            </w:r>
          </w:p>
        </w:tc>
        <w:tc>
          <w:tcPr>
            <w:tcW w:w="1843" w:type="dxa"/>
          </w:tcPr>
          <w:p w:rsidR="00DF6DB4" w:rsidRPr="00513E03" w:rsidRDefault="00DF6DB4" w:rsidP="00D7105C">
            <w:pPr>
              <w:jc w:val="center"/>
              <w:rPr>
                <w:rFonts w:ascii="Times New Roman" w:eastAsia="Times New Roman" w:hAnsi="Times New Roman" w:cs="Times New Roman"/>
                <w:sz w:val="24"/>
                <w:szCs w:val="24"/>
                <w:lang w:eastAsia="ru-RU"/>
              </w:rPr>
            </w:pPr>
          </w:p>
        </w:tc>
      </w:tr>
    </w:tbl>
    <w:p w:rsidR="00882896" w:rsidRPr="00513E03" w:rsidRDefault="00882896" w:rsidP="00513E03">
      <w:pPr>
        <w:shd w:val="clear" w:color="auto" w:fill="FFFFFF"/>
        <w:spacing w:after="0" w:line="240" w:lineRule="auto"/>
        <w:jc w:val="both"/>
        <w:rPr>
          <w:rFonts w:ascii="Times New Roman" w:eastAsia="Times New Roman" w:hAnsi="Times New Roman" w:cs="Times New Roman"/>
          <w:sz w:val="24"/>
          <w:szCs w:val="24"/>
          <w:lang w:eastAsia="ru-RU"/>
        </w:rPr>
      </w:pPr>
    </w:p>
    <w:p w:rsidR="00B73D96" w:rsidRPr="00347296" w:rsidRDefault="00B73D96"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 xml:space="preserve">6 класс  </w:t>
      </w:r>
    </w:p>
    <w:p w:rsidR="00B73D96" w:rsidRPr="00513E03" w:rsidRDefault="00B73D96" w:rsidP="00513E03">
      <w:pPr>
        <w:shd w:val="clear" w:color="auto" w:fill="FFFFFF"/>
        <w:spacing w:after="0" w:line="240" w:lineRule="auto"/>
        <w:jc w:val="both"/>
        <w:rPr>
          <w:rFonts w:ascii="Times New Roman" w:eastAsia="Times New Roman" w:hAnsi="Times New Roman" w:cs="Times New Roman"/>
          <w:b/>
          <w:sz w:val="24"/>
          <w:szCs w:val="24"/>
          <w:lang w:eastAsia="ru-RU"/>
        </w:rPr>
      </w:pPr>
    </w:p>
    <w:tbl>
      <w:tblPr>
        <w:tblStyle w:val="a6"/>
        <w:tblW w:w="0" w:type="auto"/>
        <w:tblLayout w:type="fixed"/>
        <w:tblLook w:val="04A0" w:firstRow="1" w:lastRow="0" w:firstColumn="1" w:lastColumn="0" w:noHBand="0" w:noVBand="1"/>
      </w:tblPr>
      <w:tblGrid>
        <w:gridCol w:w="675"/>
        <w:gridCol w:w="5954"/>
        <w:gridCol w:w="992"/>
        <w:gridCol w:w="1843"/>
      </w:tblGrid>
      <w:tr w:rsidR="00B73D96" w:rsidRPr="00513E03" w:rsidTr="00CC3617">
        <w:tc>
          <w:tcPr>
            <w:tcW w:w="675" w:type="dxa"/>
          </w:tcPr>
          <w:p w:rsidR="00B73D96" w:rsidRPr="00513E03" w:rsidRDefault="00B73D96" w:rsidP="00513E03">
            <w:pPr>
              <w:jc w:val="center"/>
              <w:rPr>
                <w:rFonts w:ascii="Times New Roman" w:eastAsia="Times New Roman" w:hAnsi="Times New Roman" w:cs="Times New Roman"/>
                <w:sz w:val="24"/>
                <w:szCs w:val="24"/>
                <w:lang w:eastAsia="ru-RU"/>
              </w:rPr>
            </w:pPr>
            <w:r w:rsidRPr="00513E03">
              <w:rPr>
                <w:rFonts w:ascii="Times New Roman" w:hAnsi="Times New Roman" w:cs="Times New Roman"/>
                <w:b/>
                <w:sz w:val="24"/>
                <w:szCs w:val="24"/>
              </w:rPr>
              <w:t>№</w:t>
            </w:r>
          </w:p>
        </w:tc>
        <w:tc>
          <w:tcPr>
            <w:tcW w:w="5954" w:type="dxa"/>
          </w:tcPr>
          <w:p w:rsidR="00B73D96" w:rsidRPr="00513E03" w:rsidRDefault="00B73D96" w:rsidP="00513E03">
            <w:pPr>
              <w:jc w:val="center"/>
              <w:rPr>
                <w:rFonts w:ascii="Times New Roman" w:eastAsia="Times New Roman" w:hAnsi="Times New Roman" w:cs="Times New Roman"/>
                <w:sz w:val="24"/>
                <w:szCs w:val="24"/>
                <w:lang w:eastAsia="ru-RU"/>
              </w:rPr>
            </w:pPr>
            <w:r w:rsidRPr="00513E03">
              <w:rPr>
                <w:rFonts w:ascii="Times New Roman" w:hAnsi="Times New Roman" w:cs="Times New Roman"/>
                <w:b/>
                <w:sz w:val="24"/>
                <w:szCs w:val="24"/>
              </w:rPr>
              <w:t>Тема занятия</w:t>
            </w:r>
          </w:p>
        </w:tc>
        <w:tc>
          <w:tcPr>
            <w:tcW w:w="992" w:type="dxa"/>
          </w:tcPr>
          <w:p w:rsidR="00CC3617" w:rsidRPr="00513E03" w:rsidRDefault="00CC3617" w:rsidP="00CC3617">
            <w:pPr>
              <w:pStyle w:val="TableParagraph"/>
              <w:spacing w:line="240" w:lineRule="auto"/>
              <w:ind w:left="125" w:right="119"/>
              <w:jc w:val="center"/>
              <w:rPr>
                <w:b/>
                <w:sz w:val="24"/>
                <w:szCs w:val="24"/>
              </w:rPr>
            </w:pPr>
            <w:r w:rsidRPr="00513E03">
              <w:rPr>
                <w:b/>
                <w:sz w:val="24"/>
                <w:szCs w:val="24"/>
              </w:rPr>
              <w:t>Кол.</w:t>
            </w:r>
          </w:p>
          <w:p w:rsidR="00CC3617" w:rsidRDefault="00CC3617" w:rsidP="00CC3617">
            <w:pPr>
              <w:pStyle w:val="TableParagraph"/>
              <w:tabs>
                <w:tab w:val="left" w:pos="1627"/>
              </w:tabs>
              <w:spacing w:line="240" w:lineRule="auto"/>
              <w:ind w:left="34" w:right="119"/>
              <w:jc w:val="center"/>
              <w:rPr>
                <w:b/>
                <w:sz w:val="24"/>
                <w:szCs w:val="24"/>
              </w:rPr>
            </w:pPr>
            <w:r w:rsidRPr="00513E03">
              <w:rPr>
                <w:b/>
                <w:sz w:val="24"/>
                <w:szCs w:val="24"/>
              </w:rPr>
              <w:t>часов</w:t>
            </w:r>
          </w:p>
          <w:p w:rsidR="00B73D96" w:rsidRPr="00513E03" w:rsidRDefault="00B73D96" w:rsidP="00CC3617">
            <w:pPr>
              <w:pStyle w:val="TableParagraph"/>
              <w:tabs>
                <w:tab w:val="left" w:pos="1627"/>
              </w:tabs>
              <w:spacing w:line="240" w:lineRule="auto"/>
              <w:ind w:left="34" w:right="119"/>
              <w:rPr>
                <w:b/>
                <w:sz w:val="24"/>
                <w:szCs w:val="24"/>
              </w:rPr>
            </w:pPr>
          </w:p>
        </w:tc>
        <w:tc>
          <w:tcPr>
            <w:tcW w:w="1843" w:type="dxa"/>
          </w:tcPr>
          <w:p w:rsidR="00CC3617" w:rsidRPr="00513E03" w:rsidRDefault="00CC3617" w:rsidP="003E07E9">
            <w:pPr>
              <w:pStyle w:val="TableParagraph"/>
              <w:tabs>
                <w:tab w:val="left" w:pos="884"/>
              </w:tabs>
              <w:spacing w:line="240" w:lineRule="auto"/>
              <w:ind w:left="0" w:right="119"/>
              <w:jc w:val="center"/>
              <w:rPr>
                <w:b/>
                <w:sz w:val="24"/>
                <w:szCs w:val="24"/>
              </w:rPr>
            </w:pPr>
            <w:r w:rsidRPr="00513E03">
              <w:rPr>
                <w:b/>
                <w:sz w:val="24"/>
                <w:szCs w:val="24"/>
              </w:rPr>
              <w:t>Дата проведения</w:t>
            </w: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импрессивной речи и связной речи.</w:t>
            </w:r>
          </w:p>
        </w:tc>
        <w:tc>
          <w:tcPr>
            <w:tcW w:w="992" w:type="dxa"/>
          </w:tcPr>
          <w:p w:rsidR="00CC3617" w:rsidRPr="00513E03" w:rsidRDefault="00CC3617" w:rsidP="00B32017">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eastAsia="Times New Roman" w:hAnsi="Times New Roman" w:cs="Times New Roman"/>
                <w:sz w:val="24"/>
                <w:szCs w:val="24"/>
                <w:lang w:eastAsia="ru-RU"/>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словарного запаса грамматического строя речи.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письма и чтения.</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Понятие о предложении.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Простое предложение.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Знаки препинания в конце предложения.</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7.</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Гласные звуки.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8.</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Гласные второго ряда.</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9.</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Безударные гласные.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10.</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гласных А-Я.</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11.</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гласных О-Е.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12.</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гласных У-Ю.</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13.</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В-Ф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14.</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В-Ф в предложении.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15.</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З-С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16.</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З-С в предложении.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17.</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Ж-Ш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18.</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Ж-Ш в предложении.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lastRenderedPageBreak/>
              <w:t>19.</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Б-П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20.</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Б-П в предложении.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21.</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Д-Т</w:t>
            </w:r>
          </w:p>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22.</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Д-Т</w:t>
            </w:r>
          </w:p>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в предложении.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23.</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Г-К</w:t>
            </w:r>
          </w:p>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24.</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Г-К</w:t>
            </w:r>
          </w:p>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в предложении.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25.</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С-Ш</w:t>
            </w:r>
          </w:p>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26.</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З-Ж</w:t>
            </w:r>
          </w:p>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 в словах.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27.</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З-Ж в связных текстах.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28.</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Корень слова.</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29.</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Приставка в слове.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30.</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Суффиксы.</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31.</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Значение имени прилагательного в речи.</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32.</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Имена прилагательные описывают неживой предмет.</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33.</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Имена прилагательные описывают живой предмет.</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34.</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Имена прилагательные описывают окружающий мир.</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35.</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Близкие и противоположные по значению имена прилагательные.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36.</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Имена прилагательные, передающие портрет человека.</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37.</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Имена прилагательные, передающие характер и чувства человека.</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38.</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Мужской род имен прилагательных.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39.</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Женский род имен прилагательных.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40.</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Средний род имен прилагательных.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41.</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Закрепление пройденного материала.</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42.</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Закрепление пройденного «Что ты знаешь о роде имен прилагательных».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43.</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Число имен прилагательных.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44.</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«Что ты знаешь о роде и числе имен прилагательных?».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45.</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Склонение имен прилагательных.</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46.</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Склонение имен прилагательных среднего рода в единственном числе.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47.</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Склонение имен прилагательных мужского и среднего рода в единственном числе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48.</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«Что ты знаешь о склонении имен прилагательных мужского и среднего рода».</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49.</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Склонение имен прилагательных женского рода в единственном числе.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50.</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Склонение имен прилагательных во множественном числе.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51.</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Правописание имен прилагательных на -</w:t>
            </w:r>
            <w:r w:rsidRPr="00513E03">
              <w:rPr>
                <w:rFonts w:ascii="Times New Roman" w:eastAsia="Times New Roman" w:hAnsi="Times New Roman" w:cs="Times New Roman"/>
                <w:i/>
                <w:iCs/>
                <w:sz w:val="24"/>
                <w:szCs w:val="24"/>
                <w:lang w:eastAsia="ru-RU"/>
              </w:rPr>
              <w:t>ья-,- ье-</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52.</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«Что ты знаешь об имени прилагательном?»</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53.</w:t>
            </w: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Занимательная Логопедия.</w:t>
            </w:r>
          </w:p>
        </w:tc>
        <w:tc>
          <w:tcPr>
            <w:tcW w:w="992" w:type="dxa"/>
          </w:tcPr>
          <w:p w:rsidR="00CC3617" w:rsidRPr="00513E03" w:rsidRDefault="00CC3617"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CC3617" w:rsidRPr="00513E03" w:rsidRDefault="00CC3617" w:rsidP="00D7105C">
            <w:pPr>
              <w:jc w:val="center"/>
              <w:rPr>
                <w:rFonts w:ascii="Times New Roman" w:hAnsi="Times New Roman" w:cs="Times New Roman"/>
                <w:sz w:val="24"/>
                <w:szCs w:val="24"/>
              </w:rPr>
            </w:pPr>
          </w:p>
        </w:tc>
      </w:tr>
      <w:tr w:rsidR="00CC3617" w:rsidRPr="00513E03" w:rsidTr="00CC3617">
        <w:tc>
          <w:tcPr>
            <w:tcW w:w="675" w:type="dxa"/>
          </w:tcPr>
          <w:p w:rsidR="00CC3617" w:rsidRPr="00513E03" w:rsidRDefault="00CC3617" w:rsidP="00513E03">
            <w:pPr>
              <w:jc w:val="both"/>
              <w:rPr>
                <w:rFonts w:ascii="Times New Roman" w:eastAsia="Times New Roman" w:hAnsi="Times New Roman" w:cs="Times New Roman"/>
                <w:sz w:val="24"/>
                <w:szCs w:val="24"/>
                <w:lang w:eastAsia="ru-RU"/>
              </w:rPr>
            </w:pPr>
          </w:p>
        </w:tc>
        <w:tc>
          <w:tcPr>
            <w:tcW w:w="5954" w:type="dxa"/>
          </w:tcPr>
          <w:p w:rsidR="00CC3617" w:rsidRPr="00513E03" w:rsidRDefault="00CC3617"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Итого:</w:t>
            </w:r>
          </w:p>
        </w:tc>
        <w:tc>
          <w:tcPr>
            <w:tcW w:w="992" w:type="dxa"/>
          </w:tcPr>
          <w:p w:rsidR="00CC3617" w:rsidRPr="00513E03" w:rsidRDefault="00CC3617" w:rsidP="00B32017">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68</w:t>
            </w:r>
          </w:p>
        </w:tc>
        <w:tc>
          <w:tcPr>
            <w:tcW w:w="1843" w:type="dxa"/>
          </w:tcPr>
          <w:p w:rsidR="00CC3617" w:rsidRPr="00513E03" w:rsidRDefault="00CC3617" w:rsidP="00D7105C">
            <w:pPr>
              <w:jc w:val="center"/>
              <w:rPr>
                <w:rFonts w:ascii="Times New Roman" w:eastAsia="Times New Roman" w:hAnsi="Times New Roman" w:cs="Times New Roman"/>
                <w:sz w:val="24"/>
                <w:szCs w:val="24"/>
                <w:lang w:eastAsia="ru-RU"/>
              </w:rPr>
            </w:pPr>
          </w:p>
        </w:tc>
      </w:tr>
    </w:tbl>
    <w:p w:rsidR="00F8273B" w:rsidRPr="00513E03" w:rsidRDefault="00F8273B" w:rsidP="00513E03">
      <w:pPr>
        <w:shd w:val="clear" w:color="auto" w:fill="FFFFFF"/>
        <w:spacing w:after="0" w:line="240" w:lineRule="auto"/>
        <w:jc w:val="both"/>
        <w:rPr>
          <w:rFonts w:ascii="Times New Roman" w:eastAsia="Times New Roman" w:hAnsi="Times New Roman" w:cs="Times New Roman"/>
          <w:b/>
          <w:sz w:val="24"/>
          <w:szCs w:val="24"/>
          <w:lang w:eastAsia="ru-RU"/>
        </w:rPr>
      </w:pPr>
    </w:p>
    <w:p w:rsidR="0070729A" w:rsidRDefault="0070729A" w:rsidP="00513E03">
      <w:pPr>
        <w:shd w:val="clear" w:color="auto" w:fill="FFFFFF"/>
        <w:spacing w:after="0" w:line="240" w:lineRule="auto"/>
        <w:jc w:val="both"/>
        <w:rPr>
          <w:rFonts w:ascii="Times New Roman" w:eastAsia="Times New Roman" w:hAnsi="Times New Roman" w:cs="Times New Roman"/>
          <w:sz w:val="24"/>
          <w:szCs w:val="24"/>
          <w:lang w:eastAsia="ru-RU"/>
        </w:rPr>
      </w:pPr>
    </w:p>
    <w:p w:rsidR="00B73D96" w:rsidRPr="00347296" w:rsidRDefault="00B73D96"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7 класс</w:t>
      </w:r>
    </w:p>
    <w:p w:rsidR="00B73D96" w:rsidRPr="00513E03" w:rsidRDefault="00B73D96" w:rsidP="00513E03">
      <w:pPr>
        <w:shd w:val="clear" w:color="auto" w:fill="FFFFFF"/>
        <w:spacing w:after="0" w:line="240" w:lineRule="auto"/>
        <w:jc w:val="both"/>
        <w:rPr>
          <w:rFonts w:ascii="Times New Roman" w:eastAsia="Times New Roman" w:hAnsi="Times New Roman" w:cs="Times New Roman"/>
          <w:b/>
          <w:sz w:val="24"/>
          <w:szCs w:val="24"/>
          <w:lang w:eastAsia="ru-RU"/>
        </w:rPr>
      </w:pPr>
    </w:p>
    <w:tbl>
      <w:tblPr>
        <w:tblStyle w:val="a6"/>
        <w:tblW w:w="0" w:type="auto"/>
        <w:tblLayout w:type="fixed"/>
        <w:tblLook w:val="04A0" w:firstRow="1" w:lastRow="0" w:firstColumn="1" w:lastColumn="0" w:noHBand="0" w:noVBand="1"/>
      </w:tblPr>
      <w:tblGrid>
        <w:gridCol w:w="675"/>
        <w:gridCol w:w="5954"/>
        <w:gridCol w:w="992"/>
        <w:gridCol w:w="1843"/>
      </w:tblGrid>
      <w:tr w:rsidR="00B73D96" w:rsidRPr="00513E03" w:rsidTr="00837C31">
        <w:tc>
          <w:tcPr>
            <w:tcW w:w="675" w:type="dxa"/>
          </w:tcPr>
          <w:p w:rsidR="00B73D96" w:rsidRPr="00513E03" w:rsidRDefault="00B73D96" w:rsidP="00513E03">
            <w:pPr>
              <w:jc w:val="center"/>
              <w:rPr>
                <w:rFonts w:ascii="Times New Roman" w:eastAsia="Times New Roman" w:hAnsi="Times New Roman" w:cs="Times New Roman"/>
                <w:sz w:val="24"/>
                <w:szCs w:val="24"/>
                <w:lang w:eastAsia="ru-RU"/>
              </w:rPr>
            </w:pPr>
            <w:r w:rsidRPr="00513E03">
              <w:rPr>
                <w:rFonts w:ascii="Times New Roman" w:hAnsi="Times New Roman" w:cs="Times New Roman"/>
                <w:b/>
                <w:sz w:val="24"/>
                <w:szCs w:val="24"/>
              </w:rPr>
              <w:t>№</w:t>
            </w:r>
          </w:p>
        </w:tc>
        <w:tc>
          <w:tcPr>
            <w:tcW w:w="5954" w:type="dxa"/>
          </w:tcPr>
          <w:p w:rsidR="00B73D96" w:rsidRPr="00513E03" w:rsidRDefault="00B73D96" w:rsidP="00513E03">
            <w:pPr>
              <w:jc w:val="center"/>
              <w:rPr>
                <w:rFonts w:ascii="Times New Roman" w:eastAsia="Times New Roman" w:hAnsi="Times New Roman" w:cs="Times New Roman"/>
                <w:sz w:val="24"/>
                <w:szCs w:val="24"/>
                <w:lang w:eastAsia="ru-RU"/>
              </w:rPr>
            </w:pPr>
            <w:r w:rsidRPr="00513E03">
              <w:rPr>
                <w:rFonts w:ascii="Times New Roman" w:hAnsi="Times New Roman" w:cs="Times New Roman"/>
                <w:b/>
                <w:sz w:val="24"/>
                <w:szCs w:val="24"/>
              </w:rPr>
              <w:t>Тема занятия</w:t>
            </w:r>
          </w:p>
        </w:tc>
        <w:tc>
          <w:tcPr>
            <w:tcW w:w="992" w:type="dxa"/>
          </w:tcPr>
          <w:p w:rsidR="00CC3617" w:rsidRPr="00513E03" w:rsidRDefault="00CC3617" w:rsidP="00CC3617">
            <w:pPr>
              <w:pStyle w:val="TableParagraph"/>
              <w:spacing w:line="240" w:lineRule="auto"/>
              <w:ind w:left="125" w:right="119"/>
              <w:jc w:val="center"/>
              <w:rPr>
                <w:b/>
                <w:sz w:val="24"/>
                <w:szCs w:val="24"/>
              </w:rPr>
            </w:pPr>
            <w:r w:rsidRPr="00513E03">
              <w:rPr>
                <w:b/>
                <w:sz w:val="24"/>
                <w:szCs w:val="24"/>
              </w:rPr>
              <w:t>Кол.</w:t>
            </w:r>
          </w:p>
          <w:p w:rsidR="00B73D96" w:rsidRPr="00513E03" w:rsidRDefault="00CC3617" w:rsidP="00837C31">
            <w:pPr>
              <w:pStyle w:val="TableParagraph"/>
              <w:tabs>
                <w:tab w:val="left" w:pos="1627"/>
              </w:tabs>
              <w:spacing w:line="240" w:lineRule="auto"/>
              <w:ind w:left="34" w:right="119"/>
              <w:jc w:val="center"/>
              <w:rPr>
                <w:b/>
                <w:sz w:val="24"/>
                <w:szCs w:val="24"/>
              </w:rPr>
            </w:pPr>
            <w:r w:rsidRPr="00513E03">
              <w:rPr>
                <w:b/>
                <w:sz w:val="24"/>
                <w:szCs w:val="24"/>
              </w:rPr>
              <w:t>часов</w:t>
            </w:r>
          </w:p>
        </w:tc>
        <w:tc>
          <w:tcPr>
            <w:tcW w:w="1843" w:type="dxa"/>
          </w:tcPr>
          <w:p w:rsidR="00B73D96" w:rsidRPr="00513E03" w:rsidRDefault="00CC3617" w:rsidP="00513E03">
            <w:pPr>
              <w:pStyle w:val="TableParagraph"/>
              <w:tabs>
                <w:tab w:val="left" w:pos="884"/>
              </w:tabs>
              <w:spacing w:line="240" w:lineRule="auto"/>
              <w:ind w:left="0" w:right="119"/>
              <w:jc w:val="center"/>
              <w:rPr>
                <w:b/>
                <w:sz w:val="24"/>
                <w:szCs w:val="24"/>
              </w:rPr>
            </w:pPr>
            <w:r w:rsidRPr="00513E03">
              <w:rPr>
                <w:b/>
                <w:sz w:val="24"/>
                <w:szCs w:val="24"/>
              </w:rPr>
              <w:t>Дата проведения</w:t>
            </w: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импрессивной речи.</w:t>
            </w:r>
          </w:p>
        </w:tc>
        <w:tc>
          <w:tcPr>
            <w:tcW w:w="992" w:type="dxa"/>
          </w:tcPr>
          <w:p w:rsidR="00837C31" w:rsidRPr="00513E03" w:rsidRDefault="00837C31" w:rsidP="00B32017">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eastAsia="Times New Roman" w:hAnsi="Times New Roman" w:cs="Times New Roman"/>
                <w:sz w:val="24"/>
                <w:szCs w:val="24"/>
                <w:lang w:eastAsia="ru-RU"/>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связной речи.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словарного запаса.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грамматического строя речи.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слоговой структуры слова.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Обследование чтения и письма.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7.</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Р-Л в словах слогах.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8.</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Р-Л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9.</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Р-Л в связных текстах.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10.</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Ч-Щ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11.</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Дифференцировать Ч-Щ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12.</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Ч-Щ в связных текстах.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13.</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Ц-Ч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14.</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Ч-Ц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15.</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Ч–Ц в связных текстах.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16.</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С-Ч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17.</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С-Ч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18.</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З-Ж в словах и предложении.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19.</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З-Ж в связных текстах.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20.</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С-Ш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21.</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С-Ш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22.</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С-Ш в связных текстах.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23.</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Г-К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24.</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Г-К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25.</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Г-К в связных текстах.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26.</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Д-Т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27.</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Д-Т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28.</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Д-Т в предложении.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29.</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Б-П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30.</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Б-П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31.</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Б-П в связной речи.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32.</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Ж-Ш в слогах и словах.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33.</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Ж-Ш в словосочетаниях и предложениях.</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34.</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Значение глагола в предложении.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35.</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Значение глагола в речи.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36.</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Глаголы движения.</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lastRenderedPageBreak/>
              <w:t>37.</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Глаголы труда.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38.</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Глаголы звучания.</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39.</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Глаголы речи.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40.</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Глаголы цвета.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41.</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Глаголы, выражающие чувства человека, его характер и поступки.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42.</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Глаголы близкие и противоположные по значению.</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43.</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Употребление глаголов в прямом и переносном значении.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44.</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Правописание частицы </w:t>
            </w:r>
            <w:r w:rsidRPr="00513E03">
              <w:rPr>
                <w:rFonts w:ascii="Times New Roman" w:eastAsia="Times New Roman" w:hAnsi="Times New Roman" w:cs="Times New Roman"/>
                <w:i/>
                <w:iCs/>
                <w:sz w:val="24"/>
                <w:szCs w:val="24"/>
                <w:lang w:eastAsia="ru-RU"/>
              </w:rPr>
              <w:t>не</w:t>
            </w:r>
            <w:r w:rsidRPr="00513E03">
              <w:rPr>
                <w:rFonts w:ascii="Times New Roman" w:eastAsia="Times New Roman" w:hAnsi="Times New Roman" w:cs="Times New Roman"/>
                <w:sz w:val="24"/>
                <w:szCs w:val="24"/>
                <w:lang w:eastAsia="ru-RU"/>
              </w:rPr>
              <w:t> с глаголом.</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45.</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Изменение глагола во времени.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46.</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Настоящее время глагола.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47.</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Прошедшее время глагола.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48.</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Будущее время глагола.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49.</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Образование временных форм глагола от начальной формы одного и того же глагола.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50.</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Замена одних временных форм глагола другими.</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51.</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Время и число глагола.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52.</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Неопределенная форма глагола на -</w:t>
            </w:r>
            <w:r w:rsidRPr="00513E03">
              <w:rPr>
                <w:rFonts w:ascii="Times New Roman" w:eastAsia="Times New Roman" w:hAnsi="Times New Roman" w:cs="Times New Roman"/>
                <w:i/>
                <w:iCs/>
                <w:sz w:val="24"/>
                <w:szCs w:val="24"/>
                <w:lang w:eastAsia="ru-RU"/>
              </w:rPr>
              <w:t>ть-.</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53.</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Неопределенная форма глагола на -</w:t>
            </w:r>
            <w:r w:rsidRPr="00513E03">
              <w:rPr>
                <w:rFonts w:ascii="Times New Roman" w:eastAsia="Times New Roman" w:hAnsi="Times New Roman" w:cs="Times New Roman"/>
                <w:i/>
                <w:iCs/>
                <w:sz w:val="24"/>
                <w:szCs w:val="24"/>
                <w:lang w:eastAsia="ru-RU"/>
              </w:rPr>
              <w:t>ти- ,- чь-.</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54.</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Дифференциация слов с буквой -</w:t>
            </w:r>
            <w:r w:rsidRPr="00513E03">
              <w:rPr>
                <w:rFonts w:ascii="Times New Roman" w:eastAsia="Times New Roman" w:hAnsi="Times New Roman" w:cs="Times New Roman"/>
                <w:i/>
                <w:iCs/>
                <w:sz w:val="24"/>
                <w:szCs w:val="24"/>
                <w:lang w:eastAsia="ru-RU"/>
              </w:rPr>
              <w:t>ч- </w:t>
            </w:r>
            <w:r w:rsidRPr="00513E03">
              <w:rPr>
                <w:rFonts w:ascii="Times New Roman" w:eastAsia="Times New Roman" w:hAnsi="Times New Roman" w:cs="Times New Roman"/>
                <w:sz w:val="24"/>
                <w:szCs w:val="24"/>
                <w:lang w:eastAsia="ru-RU"/>
              </w:rPr>
              <w:t>в конце слова.</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55.</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Изменение глагола по лицам. Распознавание лица глагола по местоимению.</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56.</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Изменение глагола по лицам.</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2</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57.</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Правописание глаголов на -</w:t>
            </w:r>
            <w:r w:rsidRPr="00513E03">
              <w:rPr>
                <w:rFonts w:ascii="Times New Roman" w:eastAsia="Times New Roman" w:hAnsi="Times New Roman" w:cs="Times New Roman"/>
                <w:i/>
                <w:iCs/>
                <w:sz w:val="24"/>
                <w:szCs w:val="24"/>
                <w:lang w:eastAsia="ru-RU"/>
              </w:rPr>
              <w:t>ться- </w:t>
            </w:r>
            <w:r w:rsidRPr="00513E03">
              <w:rPr>
                <w:rFonts w:ascii="Times New Roman" w:eastAsia="Times New Roman" w:hAnsi="Times New Roman" w:cs="Times New Roman"/>
                <w:sz w:val="24"/>
                <w:szCs w:val="24"/>
                <w:lang w:eastAsia="ru-RU"/>
              </w:rPr>
              <w:t>и -</w:t>
            </w:r>
            <w:r w:rsidRPr="00513E03">
              <w:rPr>
                <w:rFonts w:ascii="Times New Roman" w:eastAsia="Times New Roman" w:hAnsi="Times New Roman" w:cs="Times New Roman"/>
                <w:i/>
                <w:iCs/>
                <w:sz w:val="24"/>
                <w:szCs w:val="24"/>
                <w:lang w:eastAsia="ru-RU"/>
              </w:rPr>
              <w:t>чься-.</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58.</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 лицо глагола (ед.ч.)</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59.</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1 лицо глагола (мн.ч.)</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60.</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 лицо глагола (ед.ч. и мн.ч.)</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61.</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2 лицо глагола (мн.ч.)</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62.</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3 лицо глагола (ед.ч. и мн.ч.)</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A4373">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63.</w:t>
            </w: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Что ты знаешь о глаголе?</w:t>
            </w:r>
          </w:p>
        </w:tc>
        <w:tc>
          <w:tcPr>
            <w:tcW w:w="992" w:type="dxa"/>
          </w:tcPr>
          <w:p w:rsidR="00837C31" w:rsidRPr="00513E03" w:rsidRDefault="00837C31" w:rsidP="00B32017">
            <w:pPr>
              <w:jc w:val="center"/>
              <w:rPr>
                <w:rFonts w:ascii="Times New Roman" w:hAnsi="Times New Roman" w:cs="Times New Roman"/>
                <w:sz w:val="24"/>
                <w:szCs w:val="24"/>
              </w:rPr>
            </w:pPr>
            <w:r w:rsidRPr="00513E03">
              <w:rPr>
                <w:rFonts w:ascii="Times New Roman" w:eastAsia="Times New Roman" w:hAnsi="Times New Roman" w:cs="Times New Roman"/>
                <w:sz w:val="24"/>
                <w:szCs w:val="24"/>
                <w:lang w:eastAsia="ru-RU"/>
              </w:rPr>
              <w:t>1</w:t>
            </w:r>
          </w:p>
        </w:tc>
        <w:tc>
          <w:tcPr>
            <w:tcW w:w="1843" w:type="dxa"/>
          </w:tcPr>
          <w:p w:rsidR="00837C31" w:rsidRPr="00513E03" w:rsidRDefault="00837C31" w:rsidP="00D7105C">
            <w:pPr>
              <w:jc w:val="center"/>
              <w:rPr>
                <w:rFonts w:ascii="Times New Roman" w:hAnsi="Times New Roman" w:cs="Times New Roman"/>
                <w:sz w:val="24"/>
                <w:szCs w:val="24"/>
              </w:rPr>
            </w:pPr>
          </w:p>
        </w:tc>
      </w:tr>
      <w:tr w:rsidR="00837C31" w:rsidRPr="00513E03" w:rsidTr="00837C31">
        <w:tc>
          <w:tcPr>
            <w:tcW w:w="675" w:type="dxa"/>
          </w:tcPr>
          <w:p w:rsidR="00837C31" w:rsidRPr="00513E03" w:rsidRDefault="00837C31" w:rsidP="00513E03">
            <w:pPr>
              <w:jc w:val="both"/>
              <w:rPr>
                <w:rFonts w:ascii="Times New Roman" w:eastAsia="Times New Roman" w:hAnsi="Times New Roman" w:cs="Times New Roman"/>
                <w:sz w:val="24"/>
                <w:szCs w:val="24"/>
                <w:lang w:eastAsia="ru-RU"/>
              </w:rPr>
            </w:pPr>
          </w:p>
        </w:tc>
        <w:tc>
          <w:tcPr>
            <w:tcW w:w="5954" w:type="dxa"/>
          </w:tcPr>
          <w:p w:rsidR="00837C31" w:rsidRPr="00513E03" w:rsidRDefault="00837C31" w:rsidP="00513E03">
            <w:pPr>
              <w:jc w:val="both"/>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Итого:</w:t>
            </w:r>
          </w:p>
        </w:tc>
        <w:tc>
          <w:tcPr>
            <w:tcW w:w="992" w:type="dxa"/>
          </w:tcPr>
          <w:p w:rsidR="00837C31" w:rsidRPr="00513E03" w:rsidRDefault="00837C31" w:rsidP="00B32017">
            <w:pPr>
              <w:jc w:val="center"/>
              <w:rPr>
                <w:rFonts w:ascii="Times New Roman" w:eastAsia="Times New Roman" w:hAnsi="Times New Roman" w:cs="Times New Roman"/>
                <w:sz w:val="24"/>
                <w:szCs w:val="24"/>
                <w:lang w:eastAsia="ru-RU"/>
              </w:rPr>
            </w:pPr>
            <w:r w:rsidRPr="00513E03">
              <w:rPr>
                <w:rFonts w:ascii="Times New Roman" w:eastAsia="Times New Roman" w:hAnsi="Times New Roman" w:cs="Times New Roman"/>
                <w:sz w:val="24"/>
                <w:szCs w:val="24"/>
                <w:lang w:eastAsia="ru-RU"/>
              </w:rPr>
              <w:t>68</w:t>
            </w:r>
          </w:p>
        </w:tc>
        <w:tc>
          <w:tcPr>
            <w:tcW w:w="1843" w:type="dxa"/>
          </w:tcPr>
          <w:p w:rsidR="00837C31" w:rsidRPr="00513E03" w:rsidRDefault="00837C31" w:rsidP="00D7105C">
            <w:pPr>
              <w:jc w:val="center"/>
              <w:rPr>
                <w:rFonts w:ascii="Times New Roman" w:eastAsia="Times New Roman" w:hAnsi="Times New Roman" w:cs="Times New Roman"/>
                <w:sz w:val="24"/>
                <w:szCs w:val="24"/>
                <w:lang w:eastAsia="ru-RU"/>
              </w:rPr>
            </w:pPr>
          </w:p>
        </w:tc>
      </w:tr>
    </w:tbl>
    <w:p w:rsidR="002F7822" w:rsidRPr="00513E03" w:rsidRDefault="002F7822" w:rsidP="00513E03">
      <w:pPr>
        <w:shd w:val="clear" w:color="auto" w:fill="FFFFFF"/>
        <w:spacing w:after="0" w:line="240" w:lineRule="auto"/>
        <w:jc w:val="both"/>
        <w:rPr>
          <w:rFonts w:ascii="Times New Roman" w:eastAsia="Times New Roman" w:hAnsi="Times New Roman" w:cs="Times New Roman"/>
          <w:b/>
          <w:bCs/>
          <w:sz w:val="24"/>
          <w:szCs w:val="24"/>
          <w:lang w:eastAsia="ru-RU"/>
        </w:rPr>
      </w:pPr>
    </w:p>
    <w:p w:rsidR="002F7822" w:rsidRPr="00513E03" w:rsidRDefault="002F7822" w:rsidP="00513E03">
      <w:pPr>
        <w:shd w:val="clear" w:color="auto" w:fill="FFFFFF"/>
        <w:spacing w:after="0" w:line="240" w:lineRule="auto"/>
        <w:jc w:val="center"/>
        <w:rPr>
          <w:rFonts w:ascii="Times New Roman" w:eastAsia="Times New Roman" w:hAnsi="Times New Roman" w:cs="Times New Roman"/>
          <w:b/>
          <w:sz w:val="24"/>
          <w:szCs w:val="24"/>
          <w:lang w:eastAsia="ru-RU"/>
        </w:rPr>
      </w:pPr>
      <w:r w:rsidRPr="00513E03">
        <w:rPr>
          <w:rFonts w:ascii="Times New Roman" w:eastAsia="Times New Roman" w:hAnsi="Times New Roman" w:cs="Times New Roman"/>
          <w:b/>
          <w:sz w:val="24"/>
          <w:szCs w:val="24"/>
          <w:lang w:eastAsia="ru-RU"/>
        </w:rPr>
        <w:t>Учебно-методическое и материально-техническое обеспечение образовательного процесса</w:t>
      </w:r>
    </w:p>
    <w:p w:rsidR="00220C93" w:rsidRPr="00513E03" w:rsidRDefault="00220C93" w:rsidP="00513E03">
      <w:pPr>
        <w:shd w:val="clear" w:color="auto" w:fill="FFFFFF"/>
        <w:spacing w:after="0" w:line="240" w:lineRule="auto"/>
        <w:jc w:val="both"/>
        <w:rPr>
          <w:rFonts w:ascii="Times New Roman" w:eastAsia="Times New Roman" w:hAnsi="Times New Roman" w:cs="Times New Roman"/>
          <w:sz w:val="24"/>
          <w:szCs w:val="24"/>
          <w:lang w:eastAsia="ru-RU"/>
        </w:rPr>
      </w:pPr>
    </w:p>
    <w:tbl>
      <w:tblPr>
        <w:tblW w:w="9456" w:type="dxa"/>
        <w:tblLayout w:type="fixed"/>
        <w:tblCellMar>
          <w:top w:w="15" w:type="dxa"/>
          <w:left w:w="15" w:type="dxa"/>
          <w:bottom w:w="15" w:type="dxa"/>
          <w:right w:w="15" w:type="dxa"/>
        </w:tblCellMar>
        <w:tblLook w:val="04A0" w:firstRow="1" w:lastRow="0" w:firstColumn="1" w:lastColumn="0" w:noHBand="0" w:noVBand="1"/>
      </w:tblPr>
      <w:tblGrid>
        <w:gridCol w:w="9456"/>
      </w:tblGrid>
      <w:tr w:rsidR="000B58F8" w:rsidRPr="00513E03" w:rsidTr="005F7343">
        <w:trPr>
          <w:trHeight w:val="84"/>
        </w:trPr>
        <w:tc>
          <w:tcPr>
            <w:tcW w:w="94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Программа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Программы специальных (коррекционных) общеобразовательных учреждений </w:t>
            </w:r>
            <w:r w:rsidRPr="00347296">
              <w:rPr>
                <w:rFonts w:ascii="Times New Roman" w:eastAsia="Calibri" w:hAnsi="Times New Roman" w:cs="Times New Roman"/>
                <w:sz w:val="24"/>
                <w:szCs w:val="24"/>
                <w:lang w:val="en-US"/>
              </w:rPr>
              <w:t>VIII</w:t>
            </w:r>
            <w:r w:rsidR="008067CD" w:rsidRPr="00347296">
              <w:rPr>
                <w:rFonts w:ascii="Times New Roman" w:eastAsia="Calibri" w:hAnsi="Times New Roman" w:cs="Times New Roman"/>
                <w:sz w:val="24"/>
                <w:szCs w:val="24"/>
              </w:rPr>
              <w:t xml:space="preserve"> вида: Подготовительный, 5-7</w:t>
            </w:r>
            <w:r w:rsidRPr="00347296">
              <w:rPr>
                <w:rFonts w:ascii="Times New Roman" w:eastAsia="Calibri" w:hAnsi="Times New Roman" w:cs="Times New Roman"/>
                <w:sz w:val="24"/>
                <w:szCs w:val="24"/>
              </w:rPr>
              <w:t xml:space="preserve"> классы /Под ред. В.В.Воронковой; 4-е издание.-м.: Просвещение, 2006.-192 с.</w:t>
            </w:r>
          </w:p>
        </w:tc>
      </w:tr>
      <w:tr w:rsidR="000B58F8" w:rsidRPr="00513E03" w:rsidTr="005F7343">
        <w:trPr>
          <w:trHeight w:val="268"/>
        </w:trPr>
        <w:tc>
          <w:tcPr>
            <w:tcW w:w="94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Учебники</w:t>
            </w:r>
          </w:p>
        </w:tc>
      </w:tr>
      <w:tr w:rsidR="000B58F8" w:rsidRPr="00513E03" w:rsidTr="005F7343">
        <w:trPr>
          <w:trHeight w:val="159"/>
        </w:trPr>
        <w:tc>
          <w:tcPr>
            <w:tcW w:w="94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Рабочие тетради</w:t>
            </w:r>
          </w:p>
        </w:tc>
      </w:tr>
      <w:tr w:rsidR="000B58F8" w:rsidRPr="00513E03" w:rsidTr="005F7343">
        <w:trPr>
          <w:trHeight w:val="19"/>
        </w:trPr>
        <w:tc>
          <w:tcPr>
            <w:tcW w:w="94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0B58F8" w:rsidRPr="00347296" w:rsidRDefault="00A40E01"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Методический мат</w:t>
            </w:r>
            <w:r w:rsidR="000B58F8" w:rsidRPr="00347296">
              <w:rPr>
                <w:rFonts w:ascii="Times New Roman" w:eastAsia="Calibri" w:hAnsi="Times New Roman" w:cs="Times New Roman"/>
                <w:sz w:val="24"/>
                <w:szCs w:val="24"/>
              </w:rPr>
              <w:t>ериал</w:t>
            </w:r>
          </w:p>
          <w:p w:rsidR="000B58F8" w:rsidRPr="00347296" w:rsidRDefault="00347296" w:rsidP="00513E0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0B58F8" w:rsidRPr="00347296">
              <w:rPr>
                <w:rFonts w:ascii="Times New Roman" w:eastAsia="Times New Roman" w:hAnsi="Times New Roman" w:cs="Times New Roman"/>
                <w:sz w:val="24"/>
                <w:szCs w:val="24"/>
                <w:lang w:eastAsia="ru-RU"/>
              </w:rPr>
              <w:t>Агранович З.Е. «Сборник домашних заданий в помощь логопедам и родителям».- СПб.: «Детство-Пресс»,2002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 Бебешина Н.Н. «Развитие речи на уроках русского языка» М.: Просвещение, 1978г.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3. Пожиленко,Е.А. «Волшебный мир звуков и слов». – М:, «Владос» - 2003 г.</w:t>
            </w:r>
          </w:p>
          <w:p w:rsidR="000B58F8" w:rsidRPr="00347296" w:rsidRDefault="00347296" w:rsidP="00513E0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B58F8" w:rsidRPr="00347296">
              <w:rPr>
                <w:rFonts w:ascii="Times New Roman" w:eastAsia="Times New Roman" w:hAnsi="Times New Roman" w:cs="Times New Roman"/>
                <w:sz w:val="24"/>
                <w:szCs w:val="24"/>
                <w:lang w:eastAsia="ru-RU"/>
              </w:rPr>
              <w:t xml:space="preserve">Фомичёва,М.Ф. «Воспитание у детей правильного произношения». – М:,  </w:t>
            </w:r>
            <w:r w:rsidR="000B58F8" w:rsidRPr="00347296">
              <w:rPr>
                <w:rFonts w:ascii="Times New Roman" w:eastAsia="Times New Roman" w:hAnsi="Times New Roman" w:cs="Times New Roman"/>
                <w:sz w:val="24"/>
                <w:szCs w:val="24"/>
                <w:lang w:eastAsia="ru-RU"/>
              </w:rPr>
              <w:lastRenderedPageBreak/>
              <w:t>«Просвещение» , 1981 г.</w:t>
            </w:r>
          </w:p>
          <w:p w:rsidR="000B58F8" w:rsidRPr="00347296" w:rsidRDefault="00347296" w:rsidP="00513E0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0B58F8" w:rsidRPr="00347296">
              <w:rPr>
                <w:rFonts w:ascii="Times New Roman" w:eastAsia="Times New Roman" w:hAnsi="Times New Roman" w:cs="Times New Roman"/>
                <w:sz w:val="24"/>
                <w:szCs w:val="24"/>
                <w:lang w:eastAsia="ru-RU"/>
              </w:rPr>
              <w:t>Ефименко, Л,Н,,Садовникова, И.Н. «Формирование связной речи у детей- олигофренов». – М:, «Просвещение»,1970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6. Горбунова,  С. Ю. «Сборник конспектов логопедических занятий по развитию речи для детей с ОНР». - М:, 2006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7. Садовникова, И.Н. «Нарушения письменной речи и  их преодоление у младших школьников». – М:, «Владос», 1995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8. Кобзарева Л.Г. «Система упражнений по коррекции письма и чтения детей с ОНР».-Воронеж,2006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9. Костенко, Ф. Д. «Сборник диктантов». – М:, «Просвещение», 1972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10. Крупенчук «Научите меня говорить правильно!».- СПб «Литера», 2011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11. Лопухина, И.С. «Логопедия. 550 занимательных упражнений для развития речи». – М:, «Аквариум», 1996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12. Седых, Н.А. «Воспитание правильной речи у детей». – М:, 2005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13. Лалаева, Р.И. « Логопедическая работа в коррекционных классах». – М:, « Владос», 2001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14. Юрова , Р.А. «Формирование произносительных навыков у учащихся с нарушениями интеллектуального развития». – М:, 2005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15. Мазанова, Е.В. «Коррекция акустическойдисграфии». – М:, 2007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16. Мазанова, Е.В. «Коррекция аграмматическойдисграфии». – М:, 2007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17. Мазанова, Е.В. «Коррекция дисграфии на почве нарушения языкового анализа и синтеза». – М:, 2007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18. Новоторцева, Н.В. «Рабочая тетрадь по развитию речи Ч – Щ». -  Ярославль:, «Академия развития»,1999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19. Новоторцева, Н.В. . «Рабочая тетрадь по развитию речи на звук С – С». - Ярославль:, «Академия развития»,  1999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20. Новоторцева, Н.В. . «Рабочая тетрадь по развитию речи на звук Л - Л». -  Ярославль:, «Академия развития»,  1999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21. Елецкая,О.В., Горбачевская,Н.Ю. «Организация логопедической работы в школе». – М:, «Творческий центр»,2005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22. Мазанова, Е. «Логопедия. Аграмматическая форма дисграфии». – «Аквариум Фгуппв», 2004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23. Мазанова, Е. «Логопедия. Дисграфия , обусловленная нарушением языкового анализа и синтеза». - «Аквариум Фгуппв», 2004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24. Мазанова, Е. «Логопедия. Дисграфия , обусловленная нарушением языкового анализа и синтеза и Аграмматическаядисграфия». - «Аквариум Фгуппв», 2004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25. Ефименкова, Л.Н. «Коррекция устной и письменной речи учащихся начальных классов». – М:, «Владос», 2004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26. Галунчикова, Н.Г., Якубовская Э.В. «Рабочая тетрадь 3 по русскому языку.  Имя прилагательное» . – М:, «Просвещение», 2002 г.</w:t>
            </w:r>
          </w:p>
          <w:p w:rsidR="000B58F8" w:rsidRPr="00347296"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27. Галунчикова, Н.Г., Якубовская Э.В. «Рабочая тетрадь 4 по русскому язык. Глагол.» . – М:, «Просвещение», 2002 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Печатные пособия</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 Дмитриевских, Л.С. Обучение дошкольников речевому общению: Занятия и игры для детей с ОНР [Текст] / Л.С.Дмитриевских.- М.: ТЦ Сфера, 2011.-64 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2. Жохова, О.В. Домашние задания для детей средней логопедической группы ДОУ</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[Текст] /О.В. Жохова, Е.С.Лебедева.- М.: ТЦ Сфера, 2010.- 64 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3. Рау, Е.Ф. Исправление недостатков  произношения у школьников [Текст] / Е.Ф. Рау, В.И.Рождественская. - М.: Просвещение, 1968. – 274 с. </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4. Мазанова, Е.В. Коррекция дисграфии на почве нарушения языкового анализа и синтеза. Конспекты занятий для логопедов [Текст]/ Е.В. Мазанова – М.: Издательство </w:t>
            </w:r>
            <w:r w:rsidRPr="00347296">
              <w:rPr>
                <w:rFonts w:ascii="Times New Roman" w:eastAsia="Calibri" w:hAnsi="Times New Roman" w:cs="Times New Roman"/>
                <w:sz w:val="24"/>
                <w:szCs w:val="24"/>
              </w:rPr>
              <w:lastRenderedPageBreak/>
              <w:t>ГНОМ и Д, 2009, - 128 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5. Мазанова, Е.В. Коррекция аграмматическойдисграфии. Конспекты занятий для логопедов [Текст]/ Е.В. Мазанова – М.: Издательство ГНОМ и Д, 2010, - 128 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6. Мазанова, Е.В. Коррекция акустической дисграфии Конспекты занятий для логопедов [Текст]/ Е.В. Мазанова – М.: Издательство ГНОМ и Д, 2007, - 184 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7. Методы и приемы постановки звуков у детей с тяжелыми нарушениями речи [Текст] / авт.-сост. Л.И. Загляда, М.Л. Симкин.- Кемерово: Изд-во КРИПКиПРО, 2009.- 117 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8. Филичева, Т.Б. Основы логопедии [Текст] / Т.Б. Филечева, Н.А.Чевелева, Г.В. Чиркина М.: Просвещение, 1989 . – 223 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Программы компьютерной обработки и тестирования:</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 Развитие и коррекция мышления подростков.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2. Программа компьютерной обработки и тестирования. Диагностика умственного развития абитуриентов и старшеклассников.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3. Программа компьютерной обработки блока психологических тестов. Профориентационная система профи-I. Профориентационная система тип I.</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4. Профориентационная система профи-II. Новая версия. Профориентационная система тип 2</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5.Развитие и мышления младших школьников.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6. Диагностика школьной адаптации. Новая версия.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7. Диагностика личностных отклонений подросткового возраста. Новая версия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8. Диагностика умственного развития школьника.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9. Оценка индивидуального риска аддиктивного поведения у подростков.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10. Оценка выраженности вероятных видов зависимости у подростков.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11. Диагностика и развитие социальной ответственности подростков.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12. Технология развития ответственности у подростков. Методическое пособие. Студия «ВиЭль» Санкт- Петербург</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Диагностика: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 Логопедическое обследование детей полная и экспресс диагностика.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2. Диагностический комплект «Логопедическое обследование детей».</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3. Диагностика готовности к школьному обучению и адаптация первоклассников. Новая верса. </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4. Развитие и коррекция речи детей 4-8 лет.</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5. Тактильное домино. Набор методических материалов для развития и коррекции восприятия детей дошкольного возраста. Набор методических материалов тип 1 (2шт.).</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6. Методика диагностики и коррекции конструктивной деятельности.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7. Методика диагностики и коррекции пространственного мышления «Игры с тенями». </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8. Методический комплект «Методика развития и коррекции пространственного мышления». </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9. Методика диагностики пространственного мышления и моделирующей деятельности детей.</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10. Методический комплект «Методика развития и коррекции пространственного мышления», «Игры с тенями».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11. Методика диагностики и коррекции конструктивной деятельности.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12. Предметный мир в картинках. Набор методических материалов тип 2.</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13. Timocco.ru Развивающе-коррекционная методика с видеообиоуправлением. Развивающе-коррекционный комплекс.</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14. Диагностический комплект Семаго.</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lastRenderedPageBreak/>
              <w:t>15. Тренажер-корректор зеркального письма.</w:t>
            </w:r>
          </w:p>
        </w:tc>
      </w:tr>
      <w:tr w:rsidR="000B58F8" w:rsidRPr="00513E03" w:rsidTr="005F7343">
        <w:trPr>
          <w:trHeight w:val="19"/>
        </w:trPr>
        <w:tc>
          <w:tcPr>
            <w:tcW w:w="94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lastRenderedPageBreak/>
              <w:t>Дидактический материал</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Материал для работы над словарем:</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Предметные картинки: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Овощи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Ягоды</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Мебель</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Птицы</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Семья</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Растения</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Одежда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Обувь</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Посуда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Игрушки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Насекомые</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Деревья</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Фрукты</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Транспорт</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Животные и их детеныши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Времена года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Школьные принадлежности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Материал для формирования фонетического восприятия, звукового анализа: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сигнальные кружки на дифференциацию звуков;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предметные картинки на дифференциацию звуков;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тексты на дифференциацию звуков;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символы звуков.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Материал для работы над грамматическим строем речи: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карточки;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схемы предлогов; </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пособия на составлении предложений с простыми и сложными предлогами.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пособия на согласование;</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деформированные тексты.</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Материал для обучения грамоте:</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касса букв и слогов;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демонстрационный и индивидуальный раздаточный материал для усвоения звуко-слогового анализа;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демонстрационный материал для усвоения букв;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азбука в картинках;</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схемы для анализа предложений.</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Обучающая игра. Комплект игр тип 2. Логический центр.</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Программно-дидактический комплекс «Логовест».</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Игрушки развивающие для детей старше трех лет, из дерева и пластмасс, без механизмов: Комплект детских игрушек для коррекционных методик, маркировки «коррекционные методики «ВиЭль». Программно-методический комплекс видеобиоуправлением МОБИ «Дуэт». Методический практикум (2 флешка).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Башня-качающая монстр.</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Пластиковая акустическая труба </w:t>
            </w:r>
            <w:r w:rsidRPr="00347296">
              <w:rPr>
                <w:rFonts w:ascii="Times New Roman" w:eastAsia="Calibri" w:hAnsi="Times New Roman" w:cs="Times New Roman"/>
                <w:sz w:val="24"/>
                <w:szCs w:val="24"/>
                <w:lang w:val="en-US"/>
              </w:rPr>
              <w:t>DUET</w:t>
            </w:r>
            <w:r w:rsidRPr="00347296">
              <w:rPr>
                <w:rFonts w:ascii="Times New Roman" w:eastAsia="Calibri" w:hAnsi="Times New Roman" w:cs="Times New Roman"/>
                <w:sz w:val="24"/>
                <w:szCs w:val="24"/>
              </w:rPr>
              <w:t>.</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Муляж артикуляционного аппарата. ИСТОК-АУДИО (группа компаний).</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Конструктор «Правило дорожного движения».</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Сенсорное развитие:</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lastRenderedPageBreak/>
              <w:t>Набор для развития сенсомоторных навыков.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Конструктор из пенаматериала.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 xml:space="preserve">Тактильно-звуковые шары </w:t>
            </w:r>
            <w:r w:rsidRPr="00347296">
              <w:rPr>
                <w:rFonts w:ascii="Times New Roman" w:eastAsia="Calibri" w:hAnsi="Times New Roman" w:cs="Times New Roman"/>
                <w:sz w:val="24"/>
                <w:szCs w:val="24"/>
                <w:lang w:val="en-US"/>
              </w:rPr>
              <w:t>ST</w:t>
            </w:r>
            <w:r w:rsidRPr="00347296">
              <w:rPr>
                <w:rFonts w:ascii="Times New Roman" w:eastAsia="Calibri" w:hAnsi="Times New Roman" w:cs="Times New Roman"/>
                <w:sz w:val="24"/>
                <w:szCs w:val="24"/>
              </w:rPr>
              <w:t>.</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Игра «Сенсомоторная труба».</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Геометрический сенсорный мешочек.</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Сенсорные пластины.</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Комплект для занятий в сенсорной комнате (2е место из 2х).</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Набор для визуально-сенсорного восприятия (комплект).</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Массажный шарик (массажер медицинский для интенсивного воздействия+ с двумя металлическими кольцевыми пружинами).</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Двойной массажный мяч.</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Инструменты музыкальные «Набор колокольчиков»</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Массажер медицинский для тела «Чудо-мячик».</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Тактильное развитие:</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Тактильные буквы.</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Тактильное домино.</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Тактильные цифры и математические знаки.</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Покрывало утяжеленное малое.</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Бруски для счета.</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Набор тактильный «Чувствуй и находи».</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Тактильные пазлы «Ферма».</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Обучающая игра тип 1 «Математика».</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Настольная игра «Посуда».</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Конструктор «Башня». Комп. игр тип 1.</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Игра «Собери яблоки».</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Игра для изучения объёма.</w:t>
            </w:r>
          </w:p>
          <w:p w:rsidR="000B58F8" w:rsidRPr="00347296" w:rsidRDefault="000B58F8" w:rsidP="00513E03">
            <w:pPr>
              <w:spacing w:after="0" w:line="240" w:lineRule="auto"/>
              <w:contextualSpacing/>
              <w:jc w:val="both"/>
              <w:rPr>
                <w:rFonts w:ascii="Times New Roman" w:eastAsia="Times New Roman" w:hAnsi="Times New Roman" w:cs="Times New Roman"/>
                <w:sz w:val="24"/>
                <w:szCs w:val="24"/>
                <w:lang w:eastAsia="ru-RU"/>
              </w:rPr>
            </w:pPr>
            <w:r w:rsidRPr="00347296">
              <w:rPr>
                <w:rFonts w:ascii="Times New Roman" w:eastAsia="Times New Roman" w:hAnsi="Times New Roman" w:cs="Times New Roman"/>
                <w:sz w:val="24"/>
                <w:szCs w:val="24"/>
                <w:lang w:eastAsia="ru-RU"/>
              </w:rPr>
              <w:t>Карточки для составления рассказов по серии сюжетных картинок.</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Обучающий набор тип2.</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Игра пособие для детей 3+ «Алфавит».</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Набор магнитных пиктограмм «Последовательность действий».</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Набор игрушек «Продукты».</w:t>
            </w:r>
          </w:p>
        </w:tc>
      </w:tr>
      <w:tr w:rsidR="000B58F8" w:rsidRPr="00513E03" w:rsidTr="005F7343">
        <w:trPr>
          <w:trHeight w:val="19"/>
        </w:trPr>
        <w:tc>
          <w:tcPr>
            <w:tcW w:w="94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lastRenderedPageBreak/>
              <w:t>Технические средства обучения</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Ноутбук</w:t>
            </w:r>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Детский интерактивный стол KidTouch 32P.; «МЕРСИБО» (флешка)</w:t>
            </w:r>
          </w:p>
        </w:tc>
      </w:tr>
      <w:tr w:rsidR="000B58F8" w:rsidRPr="00513E03" w:rsidTr="005F7343">
        <w:trPr>
          <w:trHeight w:val="19"/>
        </w:trPr>
        <w:tc>
          <w:tcPr>
            <w:tcW w:w="94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Интернет-ресурсы</w:t>
            </w:r>
          </w:p>
          <w:p w:rsidR="000B58F8" w:rsidRPr="00347296" w:rsidRDefault="00100C7F" w:rsidP="00513E03">
            <w:pPr>
              <w:spacing w:after="0" w:line="240" w:lineRule="auto"/>
              <w:jc w:val="both"/>
              <w:rPr>
                <w:rFonts w:ascii="Times New Roman" w:eastAsia="Calibri" w:hAnsi="Times New Roman" w:cs="Times New Roman"/>
                <w:sz w:val="24"/>
                <w:szCs w:val="24"/>
              </w:rPr>
            </w:pPr>
            <w:hyperlink r:id="rId8" w:history="1">
              <w:r w:rsidR="000B58F8" w:rsidRPr="00347296">
                <w:rPr>
                  <w:rFonts w:ascii="Times New Roman" w:eastAsia="Times New Roman" w:hAnsi="Times New Roman" w:cs="Times New Roman"/>
                  <w:sz w:val="24"/>
                  <w:szCs w:val="24"/>
                  <w:u w:val="single"/>
                </w:rPr>
                <w:t>http://nsportal.ru/shkola</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9" w:history="1">
              <w:r w:rsidR="000B58F8" w:rsidRPr="00347296">
                <w:rPr>
                  <w:rFonts w:ascii="Times New Roman" w:eastAsia="Times New Roman" w:hAnsi="Times New Roman" w:cs="Times New Roman"/>
                  <w:sz w:val="24"/>
                  <w:szCs w:val="24"/>
                  <w:u w:val="single"/>
                </w:rPr>
                <w:t>http://logoped.ru/</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10" w:history="1">
              <w:r w:rsidR="000B58F8" w:rsidRPr="00347296">
                <w:rPr>
                  <w:rFonts w:ascii="Times New Roman" w:eastAsia="Times New Roman" w:hAnsi="Times New Roman" w:cs="Times New Roman"/>
                  <w:sz w:val="24"/>
                  <w:szCs w:val="24"/>
                  <w:u w:val="single"/>
                </w:rPr>
                <w:t>http://vospitateljam.ru/</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11" w:history="1">
              <w:r w:rsidR="000B58F8" w:rsidRPr="00347296">
                <w:rPr>
                  <w:rFonts w:ascii="Times New Roman" w:eastAsia="Times New Roman" w:hAnsi="Times New Roman" w:cs="Times New Roman"/>
                  <w:sz w:val="24"/>
                  <w:szCs w:val="24"/>
                  <w:u w:val="single"/>
                </w:rPr>
                <w:t>http://www.logolife.ru/logopedicheskie-uprazhneniya</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12" w:history="1">
              <w:r w:rsidR="000B58F8" w:rsidRPr="00347296">
                <w:rPr>
                  <w:rFonts w:ascii="Times New Roman" w:eastAsia="Times New Roman" w:hAnsi="Times New Roman" w:cs="Times New Roman"/>
                  <w:sz w:val="24"/>
                  <w:szCs w:val="24"/>
                  <w:u w:val="single"/>
                </w:rPr>
                <w:t>http://shkollegi.ru/user/login/</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13" w:history="1">
              <w:r w:rsidR="000B58F8" w:rsidRPr="00347296">
                <w:rPr>
                  <w:rFonts w:ascii="Times New Roman" w:eastAsia="Times New Roman" w:hAnsi="Times New Roman" w:cs="Times New Roman"/>
                  <w:sz w:val="24"/>
                  <w:szCs w:val="24"/>
                  <w:u w:val="single"/>
                </w:rPr>
                <w:t>http://ty-lider.com/</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14" w:history="1">
              <w:r w:rsidR="000B58F8" w:rsidRPr="00347296">
                <w:rPr>
                  <w:rFonts w:ascii="Times New Roman" w:eastAsia="Times New Roman" w:hAnsi="Times New Roman" w:cs="Times New Roman"/>
                  <w:sz w:val="24"/>
                  <w:szCs w:val="24"/>
                  <w:u w:val="single"/>
                </w:rPr>
                <w:t>http://correct.pupils.ru/rekomendatsii/4851/73015/</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15" w:history="1">
              <w:r w:rsidR="000B58F8" w:rsidRPr="00347296">
                <w:rPr>
                  <w:rFonts w:ascii="Times New Roman" w:eastAsia="Times New Roman" w:hAnsi="Times New Roman" w:cs="Times New Roman"/>
                  <w:sz w:val="24"/>
                  <w:szCs w:val="24"/>
                  <w:u w:val="single"/>
                </w:rPr>
                <w:t>http://logoportal.ru/</w:t>
              </w:r>
            </w:hyperlink>
          </w:p>
          <w:p w:rsidR="000B58F8" w:rsidRPr="00347296" w:rsidRDefault="00100C7F" w:rsidP="00513E03">
            <w:pPr>
              <w:spacing w:after="0" w:line="240" w:lineRule="auto"/>
              <w:jc w:val="both"/>
              <w:rPr>
                <w:rFonts w:ascii="Times New Roman" w:eastAsia="Calibri" w:hAnsi="Times New Roman" w:cs="Times New Roman"/>
                <w:sz w:val="24"/>
                <w:szCs w:val="24"/>
              </w:rPr>
            </w:pPr>
            <w:hyperlink r:id="rId16" w:history="1">
              <w:r w:rsidR="000B58F8" w:rsidRPr="00347296">
                <w:rPr>
                  <w:rFonts w:ascii="Times New Roman" w:eastAsia="Times New Roman" w:hAnsi="Times New Roman" w:cs="Times New Roman"/>
                  <w:sz w:val="24"/>
                  <w:szCs w:val="24"/>
                  <w:u w:val="single"/>
                </w:rPr>
                <w:t>http://www.logopedprofi.ru/rekomenduem</w:t>
              </w:r>
            </w:hyperlink>
          </w:p>
          <w:p w:rsidR="000B58F8" w:rsidRPr="00347296" w:rsidRDefault="000B58F8" w:rsidP="00513E03">
            <w:pPr>
              <w:spacing w:after="0" w:line="240" w:lineRule="auto"/>
              <w:jc w:val="both"/>
              <w:rPr>
                <w:rFonts w:ascii="Times New Roman" w:eastAsia="Calibri" w:hAnsi="Times New Roman" w:cs="Times New Roman"/>
                <w:sz w:val="24"/>
                <w:szCs w:val="24"/>
              </w:rPr>
            </w:pPr>
            <w:r w:rsidRPr="00347296">
              <w:rPr>
                <w:rFonts w:ascii="Times New Roman" w:eastAsia="Calibri" w:hAnsi="Times New Roman" w:cs="Times New Roman"/>
                <w:sz w:val="24"/>
                <w:szCs w:val="24"/>
              </w:rPr>
              <w:t>http://logopeduniversal.blogspot.ru/p/blog-page_3551.html</w:t>
            </w:r>
          </w:p>
        </w:tc>
      </w:tr>
    </w:tbl>
    <w:p w:rsidR="000B58F8" w:rsidRPr="00513E03" w:rsidRDefault="000B58F8" w:rsidP="00513E03">
      <w:pPr>
        <w:shd w:val="clear" w:color="auto" w:fill="FFFFFF"/>
        <w:spacing w:after="0" w:line="240" w:lineRule="auto"/>
        <w:jc w:val="both"/>
        <w:rPr>
          <w:rFonts w:ascii="Times New Roman" w:eastAsia="Times New Roman" w:hAnsi="Times New Roman" w:cs="Times New Roman"/>
          <w:sz w:val="24"/>
          <w:szCs w:val="24"/>
          <w:lang w:eastAsia="ru-RU"/>
        </w:rPr>
      </w:pPr>
    </w:p>
    <w:p w:rsidR="002F7822" w:rsidRPr="00513E03" w:rsidRDefault="002F7822" w:rsidP="00513E03">
      <w:pPr>
        <w:shd w:val="clear" w:color="auto" w:fill="FFFFFF"/>
        <w:spacing w:after="0" w:line="240" w:lineRule="auto"/>
        <w:jc w:val="both"/>
        <w:rPr>
          <w:rFonts w:ascii="Times New Roman" w:eastAsia="Times New Roman" w:hAnsi="Times New Roman" w:cs="Times New Roman"/>
          <w:b/>
          <w:bCs/>
          <w:sz w:val="24"/>
          <w:szCs w:val="24"/>
          <w:lang w:eastAsia="ru-RU"/>
        </w:rPr>
      </w:pPr>
    </w:p>
    <w:p w:rsidR="002F7822" w:rsidRPr="00513E03" w:rsidRDefault="002F7822" w:rsidP="00513E03">
      <w:pPr>
        <w:shd w:val="clear" w:color="auto" w:fill="FFFFFF"/>
        <w:spacing w:after="0" w:line="240" w:lineRule="auto"/>
        <w:jc w:val="both"/>
        <w:rPr>
          <w:rFonts w:ascii="Times New Roman" w:eastAsia="Times New Roman" w:hAnsi="Times New Roman" w:cs="Times New Roman"/>
          <w:b/>
          <w:bCs/>
          <w:sz w:val="24"/>
          <w:szCs w:val="24"/>
          <w:lang w:eastAsia="ru-RU"/>
        </w:rPr>
      </w:pPr>
    </w:p>
    <w:p w:rsidR="002F7822" w:rsidRPr="00513E03" w:rsidRDefault="002F7822" w:rsidP="00513E03">
      <w:pPr>
        <w:shd w:val="clear" w:color="auto" w:fill="FFFFFF"/>
        <w:spacing w:after="0" w:line="240" w:lineRule="auto"/>
        <w:jc w:val="both"/>
        <w:rPr>
          <w:rFonts w:ascii="Times New Roman" w:eastAsia="Times New Roman" w:hAnsi="Times New Roman" w:cs="Times New Roman"/>
          <w:b/>
          <w:bCs/>
          <w:sz w:val="24"/>
          <w:szCs w:val="24"/>
          <w:lang w:eastAsia="ru-RU"/>
        </w:rPr>
      </w:pPr>
    </w:p>
    <w:p w:rsidR="002F7822" w:rsidRPr="00513E03" w:rsidRDefault="002F7822" w:rsidP="00513E03">
      <w:pPr>
        <w:shd w:val="clear" w:color="auto" w:fill="FFFFFF"/>
        <w:spacing w:after="0" w:line="240" w:lineRule="auto"/>
        <w:jc w:val="both"/>
        <w:rPr>
          <w:rFonts w:ascii="Times New Roman" w:eastAsia="Times New Roman" w:hAnsi="Times New Roman" w:cs="Times New Roman"/>
          <w:b/>
          <w:bCs/>
          <w:sz w:val="24"/>
          <w:szCs w:val="24"/>
          <w:lang w:eastAsia="ru-RU"/>
        </w:rPr>
      </w:pPr>
    </w:p>
    <w:sectPr w:rsidR="002F7822" w:rsidRPr="00513E03" w:rsidSect="00002F5C">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C7F" w:rsidRDefault="00100C7F" w:rsidP="00002F5C">
      <w:pPr>
        <w:spacing w:after="0" w:line="240" w:lineRule="auto"/>
      </w:pPr>
      <w:r>
        <w:separator/>
      </w:r>
    </w:p>
  </w:endnote>
  <w:endnote w:type="continuationSeparator" w:id="0">
    <w:p w:rsidR="00100C7F" w:rsidRDefault="00100C7F" w:rsidP="00002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C7F" w:rsidRDefault="00100C7F" w:rsidP="00002F5C">
      <w:pPr>
        <w:spacing w:after="0" w:line="240" w:lineRule="auto"/>
      </w:pPr>
      <w:r>
        <w:separator/>
      </w:r>
    </w:p>
  </w:footnote>
  <w:footnote w:type="continuationSeparator" w:id="0">
    <w:p w:rsidR="00100C7F" w:rsidRDefault="00100C7F" w:rsidP="00002F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855907"/>
      <w:docPartObj>
        <w:docPartGallery w:val="Page Numbers (Top of Page)"/>
        <w:docPartUnique/>
      </w:docPartObj>
    </w:sdtPr>
    <w:sdtEndPr/>
    <w:sdtContent>
      <w:p w:rsidR="00CA7B19" w:rsidRDefault="00100C7F">
        <w:pPr>
          <w:pStyle w:val="a7"/>
          <w:jc w:val="center"/>
        </w:pPr>
        <w:r>
          <w:fldChar w:fldCharType="begin"/>
        </w:r>
        <w:r>
          <w:instrText xml:space="preserve"> PAGE   \* MERGEFORMAT </w:instrText>
        </w:r>
        <w:r>
          <w:fldChar w:fldCharType="separate"/>
        </w:r>
        <w:r w:rsidR="00BB7816">
          <w:rPr>
            <w:noProof/>
          </w:rPr>
          <w:t>3</w:t>
        </w:r>
        <w:r>
          <w:rPr>
            <w:noProof/>
          </w:rPr>
          <w:fldChar w:fldCharType="end"/>
        </w:r>
      </w:p>
    </w:sdtContent>
  </w:sdt>
  <w:p w:rsidR="00CA7B19" w:rsidRDefault="00CA7B1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725A"/>
    <w:multiLevelType w:val="multilevel"/>
    <w:tmpl w:val="7FFE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33B61"/>
    <w:multiLevelType w:val="hybridMultilevel"/>
    <w:tmpl w:val="4F361DC2"/>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8D24DF"/>
    <w:multiLevelType w:val="multilevel"/>
    <w:tmpl w:val="9514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2E5828"/>
    <w:multiLevelType w:val="multilevel"/>
    <w:tmpl w:val="74A0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F7A1E"/>
    <w:multiLevelType w:val="multilevel"/>
    <w:tmpl w:val="4F0A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46F88"/>
    <w:multiLevelType w:val="hybridMultilevel"/>
    <w:tmpl w:val="EA567A8E"/>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893B57"/>
    <w:multiLevelType w:val="multilevel"/>
    <w:tmpl w:val="53380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121CC2"/>
    <w:multiLevelType w:val="multilevel"/>
    <w:tmpl w:val="CB5CF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163A9F"/>
    <w:multiLevelType w:val="hybridMultilevel"/>
    <w:tmpl w:val="6DDAADCE"/>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18768F"/>
    <w:multiLevelType w:val="multilevel"/>
    <w:tmpl w:val="19C8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2A47AC"/>
    <w:multiLevelType w:val="multilevel"/>
    <w:tmpl w:val="B938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6348E9"/>
    <w:multiLevelType w:val="hybridMultilevel"/>
    <w:tmpl w:val="BCD24B78"/>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2F6FFF"/>
    <w:multiLevelType w:val="multilevel"/>
    <w:tmpl w:val="A0681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D156B"/>
    <w:multiLevelType w:val="multilevel"/>
    <w:tmpl w:val="D52CB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CB03D7"/>
    <w:multiLevelType w:val="hybridMultilevel"/>
    <w:tmpl w:val="0680B674"/>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6E7592"/>
    <w:multiLevelType w:val="multilevel"/>
    <w:tmpl w:val="7526C5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56964"/>
    <w:multiLevelType w:val="hybridMultilevel"/>
    <w:tmpl w:val="FEF6AEDC"/>
    <w:lvl w:ilvl="0" w:tplc="3F86615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D0F3035"/>
    <w:multiLevelType w:val="multilevel"/>
    <w:tmpl w:val="4710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5E72FF"/>
    <w:multiLevelType w:val="multilevel"/>
    <w:tmpl w:val="EA6CBF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CA4A98"/>
    <w:multiLevelType w:val="multilevel"/>
    <w:tmpl w:val="C4A8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063941"/>
    <w:multiLevelType w:val="hybridMultilevel"/>
    <w:tmpl w:val="3E28092A"/>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37B3CA9"/>
    <w:multiLevelType w:val="hybridMultilevel"/>
    <w:tmpl w:val="BD9CC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604216"/>
    <w:multiLevelType w:val="multilevel"/>
    <w:tmpl w:val="34A2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3B7BC5"/>
    <w:multiLevelType w:val="hybridMultilevel"/>
    <w:tmpl w:val="2E4EC94A"/>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44327C"/>
    <w:multiLevelType w:val="multilevel"/>
    <w:tmpl w:val="E254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F94D67"/>
    <w:multiLevelType w:val="hybridMultilevel"/>
    <w:tmpl w:val="4356BA3A"/>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CF7819"/>
    <w:multiLevelType w:val="hybridMultilevel"/>
    <w:tmpl w:val="2D2C5206"/>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334F24"/>
    <w:multiLevelType w:val="multilevel"/>
    <w:tmpl w:val="B5249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9735E1"/>
    <w:multiLevelType w:val="hybridMultilevel"/>
    <w:tmpl w:val="5E5A3798"/>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C566FE"/>
    <w:multiLevelType w:val="hybridMultilevel"/>
    <w:tmpl w:val="D50EFD88"/>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A8B77EF"/>
    <w:multiLevelType w:val="hybridMultilevel"/>
    <w:tmpl w:val="D0BC3FC4"/>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3"/>
  </w:num>
  <w:num w:numId="4">
    <w:abstractNumId w:val="28"/>
  </w:num>
  <w:num w:numId="5">
    <w:abstractNumId w:val="26"/>
  </w:num>
  <w:num w:numId="6">
    <w:abstractNumId w:val="25"/>
  </w:num>
  <w:num w:numId="7">
    <w:abstractNumId w:val="1"/>
  </w:num>
  <w:num w:numId="8">
    <w:abstractNumId w:val="29"/>
  </w:num>
  <w:num w:numId="9">
    <w:abstractNumId w:val="8"/>
  </w:num>
  <w:num w:numId="10">
    <w:abstractNumId w:val="30"/>
  </w:num>
  <w:num w:numId="11">
    <w:abstractNumId w:val="11"/>
  </w:num>
  <w:num w:numId="12">
    <w:abstractNumId w:val="20"/>
  </w:num>
  <w:num w:numId="13">
    <w:abstractNumId w:val="14"/>
  </w:num>
  <w:num w:numId="14">
    <w:abstractNumId w:val="27"/>
  </w:num>
  <w:num w:numId="15">
    <w:abstractNumId w:val="9"/>
  </w:num>
  <w:num w:numId="16">
    <w:abstractNumId w:val="22"/>
  </w:num>
  <w:num w:numId="17">
    <w:abstractNumId w:val="6"/>
  </w:num>
  <w:num w:numId="18">
    <w:abstractNumId w:val="0"/>
  </w:num>
  <w:num w:numId="19">
    <w:abstractNumId w:val="17"/>
  </w:num>
  <w:num w:numId="20">
    <w:abstractNumId w:val="4"/>
  </w:num>
  <w:num w:numId="21">
    <w:abstractNumId w:val="3"/>
  </w:num>
  <w:num w:numId="22">
    <w:abstractNumId w:val="10"/>
  </w:num>
  <w:num w:numId="23">
    <w:abstractNumId w:val="24"/>
  </w:num>
  <w:num w:numId="24">
    <w:abstractNumId w:val="2"/>
  </w:num>
  <w:num w:numId="25">
    <w:abstractNumId w:val="12"/>
  </w:num>
  <w:num w:numId="26">
    <w:abstractNumId w:val="19"/>
  </w:num>
  <w:num w:numId="27">
    <w:abstractNumId w:val="15"/>
  </w:num>
  <w:num w:numId="28">
    <w:abstractNumId w:val="7"/>
  </w:num>
  <w:num w:numId="29">
    <w:abstractNumId w:val="13"/>
  </w:num>
  <w:num w:numId="30">
    <w:abstractNumId w:val="18"/>
  </w:num>
  <w:num w:numId="3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91F69"/>
    <w:rsid w:val="00000284"/>
    <w:rsid w:val="0000216F"/>
    <w:rsid w:val="00002F5C"/>
    <w:rsid w:val="00004F65"/>
    <w:rsid w:val="00005AE5"/>
    <w:rsid w:val="00007B31"/>
    <w:rsid w:val="00014332"/>
    <w:rsid w:val="00014767"/>
    <w:rsid w:val="00014FEF"/>
    <w:rsid w:val="000155A0"/>
    <w:rsid w:val="00017113"/>
    <w:rsid w:val="000223B5"/>
    <w:rsid w:val="000223C8"/>
    <w:rsid w:val="0002242A"/>
    <w:rsid w:val="000276CB"/>
    <w:rsid w:val="000301B0"/>
    <w:rsid w:val="00035342"/>
    <w:rsid w:val="0003571B"/>
    <w:rsid w:val="00037E41"/>
    <w:rsid w:val="00040C0B"/>
    <w:rsid w:val="00040DF8"/>
    <w:rsid w:val="00041945"/>
    <w:rsid w:val="00042C54"/>
    <w:rsid w:val="000458BB"/>
    <w:rsid w:val="000468C1"/>
    <w:rsid w:val="00046F82"/>
    <w:rsid w:val="0004736F"/>
    <w:rsid w:val="000474BD"/>
    <w:rsid w:val="000577AB"/>
    <w:rsid w:val="00060A59"/>
    <w:rsid w:val="0006499C"/>
    <w:rsid w:val="0006681A"/>
    <w:rsid w:val="00067E83"/>
    <w:rsid w:val="000700F0"/>
    <w:rsid w:val="00076A7D"/>
    <w:rsid w:val="00076A99"/>
    <w:rsid w:val="00077DB2"/>
    <w:rsid w:val="00080C1C"/>
    <w:rsid w:val="00081069"/>
    <w:rsid w:val="00081FD4"/>
    <w:rsid w:val="00085270"/>
    <w:rsid w:val="00091D8D"/>
    <w:rsid w:val="000935B2"/>
    <w:rsid w:val="00094278"/>
    <w:rsid w:val="00097A6A"/>
    <w:rsid w:val="000A0507"/>
    <w:rsid w:val="000A24FE"/>
    <w:rsid w:val="000A3EC1"/>
    <w:rsid w:val="000B3F6C"/>
    <w:rsid w:val="000B58F8"/>
    <w:rsid w:val="000B62F0"/>
    <w:rsid w:val="000B6EE4"/>
    <w:rsid w:val="000C1AF4"/>
    <w:rsid w:val="000C218E"/>
    <w:rsid w:val="000C5D79"/>
    <w:rsid w:val="000D4670"/>
    <w:rsid w:val="000D7172"/>
    <w:rsid w:val="000E1778"/>
    <w:rsid w:val="000E2068"/>
    <w:rsid w:val="000E24C5"/>
    <w:rsid w:val="000E7491"/>
    <w:rsid w:val="000F0C98"/>
    <w:rsid w:val="000F1039"/>
    <w:rsid w:val="000F1FE4"/>
    <w:rsid w:val="000F22B3"/>
    <w:rsid w:val="000F3DF0"/>
    <w:rsid w:val="000F5FB3"/>
    <w:rsid w:val="000F6E62"/>
    <w:rsid w:val="000F734B"/>
    <w:rsid w:val="000F7A0F"/>
    <w:rsid w:val="000F7EB7"/>
    <w:rsid w:val="00100151"/>
    <w:rsid w:val="00100C7F"/>
    <w:rsid w:val="0010354D"/>
    <w:rsid w:val="00103E52"/>
    <w:rsid w:val="001050F4"/>
    <w:rsid w:val="00105D00"/>
    <w:rsid w:val="0010771D"/>
    <w:rsid w:val="00111628"/>
    <w:rsid w:val="00112E42"/>
    <w:rsid w:val="0012045A"/>
    <w:rsid w:val="00124184"/>
    <w:rsid w:val="00131CAA"/>
    <w:rsid w:val="00132A89"/>
    <w:rsid w:val="00137765"/>
    <w:rsid w:val="00137795"/>
    <w:rsid w:val="00140F11"/>
    <w:rsid w:val="001457F9"/>
    <w:rsid w:val="00145D31"/>
    <w:rsid w:val="0014683E"/>
    <w:rsid w:val="0016040E"/>
    <w:rsid w:val="0016523D"/>
    <w:rsid w:val="0016689C"/>
    <w:rsid w:val="00172760"/>
    <w:rsid w:val="00174B39"/>
    <w:rsid w:val="00174E83"/>
    <w:rsid w:val="00176750"/>
    <w:rsid w:val="00177100"/>
    <w:rsid w:val="001775C6"/>
    <w:rsid w:val="00177FC7"/>
    <w:rsid w:val="001811CD"/>
    <w:rsid w:val="001827F2"/>
    <w:rsid w:val="001841FF"/>
    <w:rsid w:val="001850B2"/>
    <w:rsid w:val="0018681B"/>
    <w:rsid w:val="00191E49"/>
    <w:rsid w:val="00192C8E"/>
    <w:rsid w:val="0019490E"/>
    <w:rsid w:val="00195B1B"/>
    <w:rsid w:val="0019636D"/>
    <w:rsid w:val="0019757A"/>
    <w:rsid w:val="001A3D96"/>
    <w:rsid w:val="001A400B"/>
    <w:rsid w:val="001A5E6E"/>
    <w:rsid w:val="001B3845"/>
    <w:rsid w:val="001B4924"/>
    <w:rsid w:val="001B77D2"/>
    <w:rsid w:val="001C01FB"/>
    <w:rsid w:val="001C0FD7"/>
    <w:rsid w:val="001C450A"/>
    <w:rsid w:val="001C526F"/>
    <w:rsid w:val="001D0162"/>
    <w:rsid w:val="001D1F2F"/>
    <w:rsid w:val="001D2E19"/>
    <w:rsid w:val="001D40B9"/>
    <w:rsid w:val="001D44C4"/>
    <w:rsid w:val="001D45D0"/>
    <w:rsid w:val="001D5BA7"/>
    <w:rsid w:val="001D5DF2"/>
    <w:rsid w:val="001D6F63"/>
    <w:rsid w:val="001D7C0B"/>
    <w:rsid w:val="001E11D0"/>
    <w:rsid w:val="001E3186"/>
    <w:rsid w:val="001F0FAC"/>
    <w:rsid w:val="001F17C2"/>
    <w:rsid w:val="001F5D4A"/>
    <w:rsid w:val="0020037A"/>
    <w:rsid w:val="002007C4"/>
    <w:rsid w:val="00200979"/>
    <w:rsid w:val="00212855"/>
    <w:rsid w:val="002143DB"/>
    <w:rsid w:val="00215214"/>
    <w:rsid w:val="002152BA"/>
    <w:rsid w:val="00215F01"/>
    <w:rsid w:val="00220C93"/>
    <w:rsid w:val="00220FD7"/>
    <w:rsid w:val="00225609"/>
    <w:rsid w:val="00227210"/>
    <w:rsid w:val="00227D16"/>
    <w:rsid w:val="00230310"/>
    <w:rsid w:val="00232144"/>
    <w:rsid w:val="002321E6"/>
    <w:rsid w:val="00232A54"/>
    <w:rsid w:val="00233507"/>
    <w:rsid w:val="0023522B"/>
    <w:rsid w:val="00236044"/>
    <w:rsid w:val="00241B3D"/>
    <w:rsid w:val="00243054"/>
    <w:rsid w:val="00243F5D"/>
    <w:rsid w:val="00250E1C"/>
    <w:rsid w:val="0025102B"/>
    <w:rsid w:val="00251999"/>
    <w:rsid w:val="002537DF"/>
    <w:rsid w:val="00254C26"/>
    <w:rsid w:val="0025579A"/>
    <w:rsid w:val="00255B53"/>
    <w:rsid w:val="00260108"/>
    <w:rsid w:val="00260177"/>
    <w:rsid w:val="002602B2"/>
    <w:rsid w:val="00260DB7"/>
    <w:rsid w:val="00261AC2"/>
    <w:rsid w:val="002650E7"/>
    <w:rsid w:val="002746AB"/>
    <w:rsid w:val="00274998"/>
    <w:rsid w:val="002772E6"/>
    <w:rsid w:val="0027750F"/>
    <w:rsid w:val="00277564"/>
    <w:rsid w:val="00281ED7"/>
    <w:rsid w:val="00282889"/>
    <w:rsid w:val="0028440B"/>
    <w:rsid w:val="00284FD5"/>
    <w:rsid w:val="002857B4"/>
    <w:rsid w:val="00285927"/>
    <w:rsid w:val="002917BB"/>
    <w:rsid w:val="0029505F"/>
    <w:rsid w:val="002961D9"/>
    <w:rsid w:val="00297587"/>
    <w:rsid w:val="00297711"/>
    <w:rsid w:val="002A17DD"/>
    <w:rsid w:val="002A1821"/>
    <w:rsid w:val="002A5B9F"/>
    <w:rsid w:val="002A7351"/>
    <w:rsid w:val="002B1931"/>
    <w:rsid w:val="002B3268"/>
    <w:rsid w:val="002B3381"/>
    <w:rsid w:val="002B42F7"/>
    <w:rsid w:val="002B56CC"/>
    <w:rsid w:val="002B61D1"/>
    <w:rsid w:val="002B6A49"/>
    <w:rsid w:val="002C1C7F"/>
    <w:rsid w:val="002C1FB9"/>
    <w:rsid w:val="002C23FD"/>
    <w:rsid w:val="002C2B5F"/>
    <w:rsid w:val="002C33DF"/>
    <w:rsid w:val="002C62E0"/>
    <w:rsid w:val="002D03DC"/>
    <w:rsid w:val="002D0C33"/>
    <w:rsid w:val="002D2D7A"/>
    <w:rsid w:val="002D4B04"/>
    <w:rsid w:val="002D68A6"/>
    <w:rsid w:val="002E3748"/>
    <w:rsid w:val="002E379D"/>
    <w:rsid w:val="002E4F09"/>
    <w:rsid w:val="002E4F0D"/>
    <w:rsid w:val="002F2C8A"/>
    <w:rsid w:val="002F4FE2"/>
    <w:rsid w:val="002F6475"/>
    <w:rsid w:val="002F7822"/>
    <w:rsid w:val="002F7D60"/>
    <w:rsid w:val="0030040D"/>
    <w:rsid w:val="00300AD7"/>
    <w:rsid w:val="003017A4"/>
    <w:rsid w:val="00301A53"/>
    <w:rsid w:val="00301CFB"/>
    <w:rsid w:val="00301D52"/>
    <w:rsid w:val="003040C6"/>
    <w:rsid w:val="003054AE"/>
    <w:rsid w:val="00315CBD"/>
    <w:rsid w:val="0032059D"/>
    <w:rsid w:val="00322AF2"/>
    <w:rsid w:val="00325902"/>
    <w:rsid w:val="003324B8"/>
    <w:rsid w:val="00332AEF"/>
    <w:rsid w:val="003330C6"/>
    <w:rsid w:val="00333D13"/>
    <w:rsid w:val="003357D6"/>
    <w:rsid w:val="00335F1F"/>
    <w:rsid w:val="00337AFD"/>
    <w:rsid w:val="00340296"/>
    <w:rsid w:val="00343CB1"/>
    <w:rsid w:val="0034470A"/>
    <w:rsid w:val="003449C6"/>
    <w:rsid w:val="003455F2"/>
    <w:rsid w:val="00347296"/>
    <w:rsid w:val="00347CB3"/>
    <w:rsid w:val="003533AB"/>
    <w:rsid w:val="00353568"/>
    <w:rsid w:val="003535A2"/>
    <w:rsid w:val="00357E48"/>
    <w:rsid w:val="00363223"/>
    <w:rsid w:val="0036334B"/>
    <w:rsid w:val="0036661B"/>
    <w:rsid w:val="003700D5"/>
    <w:rsid w:val="0037110D"/>
    <w:rsid w:val="0037150F"/>
    <w:rsid w:val="00371817"/>
    <w:rsid w:val="00373271"/>
    <w:rsid w:val="00373FC9"/>
    <w:rsid w:val="003748AA"/>
    <w:rsid w:val="00375F98"/>
    <w:rsid w:val="00377707"/>
    <w:rsid w:val="00377B64"/>
    <w:rsid w:val="003807EF"/>
    <w:rsid w:val="0038492F"/>
    <w:rsid w:val="00384BA6"/>
    <w:rsid w:val="00393438"/>
    <w:rsid w:val="0039763F"/>
    <w:rsid w:val="003977D4"/>
    <w:rsid w:val="003A1924"/>
    <w:rsid w:val="003A2215"/>
    <w:rsid w:val="003A4459"/>
    <w:rsid w:val="003A5A95"/>
    <w:rsid w:val="003A6986"/>
    <w:rsid w:val="003B120B"/>
    <w:rsid w:val="003B2B6E"/>
    <w:rsid w:val="003B2BA9"/>
    <w:rsid w:val="003B568A"/>
    <w:rsid w:val="003C16C1"/>
    <w:rsid w:val="003C2703"/>
    <w:rsid w:val="003C64E3"/>
    <w:rsid w:val="003D1C0C"/>
    <w:rsid w:val="003D2261"/>
    <w:rsid w:val="003D2BA3"/>
    <w:rsid w:val="003E07E9"/>
    <w:rsid w:val="003E3A61"/>
    <w:rsid w:val="003E743D"/>
    <w:rsid w:val="003F2000"/>
    <w:rsid w:val="003F254F"/>
    <w:rsid w:val="003F512B"/>
    <w:rsid w:val="0040502C"/>
    <w:rsid w:val="00406909"/>
    <w:rsid w:val="00406FFE"/>
    <w:rsid w:val="004110C4"/>
    <w:rsid w:val="00413A79"/>
    <w:rsid w:val="00415440"/>
    <w:rsid w:val="0041586D"/>
    <w:rsid w:val="00417E8E"/>
    <w:rsid w:val="00420B3E"/>
    <w:rsid w:val="00423FF5"/>
    <w:rsid w:val="0042462E"/>
    <w:rsid w:val="0042683E"/>
    <w:rsid w:val="00426E97"/>
    <w:rsid w:val="004272BB"/>
    <w:rsid w:val="00433CFE"/>
    <w:rsid w:val="00434C87"/>
    <w:rsid w:val="00435004"/>
    <w:rsid w:val="00435996"/>
    <w:rsid w:val="00436F95"/>
    <w:rsid w:val="0043709B"/>
    <w:rsid w:val="00440144"/>
    <w:rsid w:val="0044046B"/>
    <w:rsid w:val="0044344D"/>
    <w:rsid w:val="0044515E"/>
    <w:rsid w:val="004475F5"/>
    <w:rsid w:val="0045093C"/>
    <w:rsid w:val="0045156E"/>
    <w:rsid w:val="00453D59"/>
    <w:rsid w:val="004543FF"/>
    <w:rsid w:val="004552AA"/>
    <w:rsid w:val="00455503"/>
    <w:rsid w:val="004603D2"/>
    <w:rsid w:val="00460698"/>
    <w:rsid w:val="0046445D"/>
    <w:rsid w:val="00466200"/>
    <w:rsid w:val="00467430"/>
    <w:rsid w:val="004719A9"/>
    <w:rsid w:val="00473A4C"/>
    <w:rsid w:val="0047676F"/>
    <w:rsid w:val="00480407"/>
    <w:rsid w:val="00485015"/>
    <w:rsid w:val="004873F3"/>
    <w:rsid w:val="00492021"/>
    <w:rsid w:val="00497AE2"/>
    <w:rsid w:val="00497BE0"/>
    <w:rsid w:val="004A15FC"/>
    <w:rsid w:val="004A4577"/>
    <w:rsid w:val="004A5913"/>
    <w:rsid w:val="004A6E57"/>
    <w:rsid w:val="004A6FCE"/>
    <w:rsid w:val="004B06A3"/>
    <w:rsid w:val="004B13EF"/>
    <w:rsid w:val="004B1F29"/>
    <w:rsid w:val="004B2DB5"/>
    <w:rsid w:val="004B2DFE"/>
    <w:rsid w:val="004B7A1F"/>
    <w:rsid w:val="004C122D"/>
    <w:rsid w:val="004C3444"/>
    <w:rsid w:val="004C41FB"/>
    <w:rsid w:val="004C7A4F"/>
    <w:rsid w:val="004C7D61"/>
    <w:rsid w:val="004D5BEF"/>
    <w:rsid w:val="004E5A18"/>
    <w:rsid w:val="004F43DF"/>
    <w:rsid w:val="004F48A2"/>
    <w:rsid w:val="004F6413"/>
    <w:rsid w:val="0050357C"/>
    <w:rsid w:val="00504FE0"/>
    <w:rsid w:val="00505288"/>
    <w:rsid w:val="00506DC3"/>
    <w:rsid w:val="00513E03"/>
    <w:rsid w:val="00517CAA"/>
    <w:rsid w:val="00520B9B"/>
    <w:rsid w:val="005241A3"/>
    <w:rsid w:val="00525E1C"/>
    <w:rsid w:val="00527ADB"/>
    <w:rsid w:val="005304AB"/>
    <w:rsid w:val="00530D96"/>
    <w:rsid w:val="005314C8"/>
    <w:rsid w:val="00531B26"/>
    <w:rsid w:val="00532A04"/>
    <w:rsid w:val="00533736"/>
    <w:rsid w:val="00533AA5"/>
    <w:rsid w:val="00533D1C"/>
    <w:rsid w:val="00533E48"/>
    <w:rsid w:val="00534A07"/>
    <w:rsid w:val="00535AA9"/>
    <w:rsid w:val="00536FB0"/>
    <w:rsid w:val="0053739D"/>
    <w:rsid w:val="0053771D"/>
    <w:rsid w:val="005434D0"/>
    <w:rsid w:val="00545A01"/>
    <w:rsid w:val="00545CE1"/>
    <w:rsid w:val="0055110D"/>
    <w:rsid w:val="005515D5"/>
    <w:rsid w:val="00553824"/>
    <w:rsid w:val="00554ECA"/>
    <w:rsid w:val="00557054"/>
    <w:rsid w:val="005578AF"/>
    <w:rsid w:val="00561CD6"/>
    <w:rsid w:val="005620F7"/>
    <w:rsid w:val="00563288"/>
    <w:rsid w:val="005635FD"/>
    <w:rsid w:val="00564441"/>
    <w:rsid w:val="00565496"/>
    <w:rsid w:val="00567254"/>
    <w:rsid w:val="00570874"/>
    <w:rsid w:val="00574ACA"/>
    <w:rsid w:val="00576AA2"/>
    <w:rsid w:val="005777A4"/>
    <w:rsid w:val="005801D4"/>
    <w:rsid w:val="00582446"/>
    <w:rsid w:val="00584AF7"/>
    <w:rsid w:val="00584D6C"/>
    <w:rsid w:val="00587252"/>
    <w:rsid w:val="00587792"/>
    <w:rsid w:val="00591425"/>
    <w:rsid w:val="0059301A"/>
    <w:rsid w:val="00593829"/>
    <w:rsid w:val="005941D5"/>
    <w:rsid w:val="00595103"/>
    <w:rsid w:val="00595FA0"/>
    <w:rsid w:val="005966B1"/>
    <w:rsid w:val="005967BE"/>
    <w:rsid w:val="005A255D"/>
    <w:rsid w:val="005A3E69"/>
    <w:rsid w:val="005A3F79"/>
    <w:rsid w:val="005A4373"/>
    <w:rsid w:val="005B261A"/>
    <w:rsid w:val="005B5A9B"/>
    <w:rsid w:val="005B5D0F"/>
    <w:rsid w:val="005B5F99"/>
    <w:rsid w:val="005B7A8B"/>
    <w:rsid w:val="005C1598"/>
    <w:rsid w:val="005C788D"/>
    <w:rsid w:val="005C7CBA"/>
    <w:rsid w:val="005D0955"/>
    <w:rsid w:val="005D113A"/>
    <w:rsid w:val="005D1852"/>
    <w:rsid w:val="005D77FB"/>
    <w:rsid w:val="005E623A"/>
    <w:rsid w:val="005E6A01"/>
    <w:rsid w:val="005F7343"/>
    <w:rsid w:val="00601966"/>
    <w:rsid w:val="00604EC5"/>
    <w:rsid w:val="006104A5"/>
    <w:rsid w:val="00611485"/>
    <w:rsid w:val="00612918"/>
    <w:rsid w:val="0061297B"/>
    <w:rsid w:val="00614E8F"/>
    <w:rsid w:val="00616F73"/>
    <w:rsid w:val="00621110"/>
    <w:rsid w:val="006222D6"/>
    <w:rsid w:val="00622769"/>
    <w:rsid w:val="00623BA3"/>
    <w:rsid w:val="00624AED"/>
    <w:rsid w:val="0062697A"/>
    <w:rsid w:val="0063000A"/>
    <w:rsid w:val="00630880"/>
    <w:rsid w:val="00630EFB"/>
    <w:rsid w:val="00631473"/>
    <w:rsid w:val="006367E7"/>
    <w:rsid w:val="00640134"/>
    <w:rsid w:val="00641B30"/>
    <w:rsid w:val="006463B3"/>
    <w:rsid w:val="00646702"/>
    <w:rsid w:val="00647760"/>
    <w:rsid w:val="006479D9"/>
    <w:rsid w:val="006523DB"/>
    <w:rsid w:val="006527A3"/>
    <w:rsid w:val="006575D6"/>
    <w:rsid w:val="006623C9"/>
    <w:rsid w:val="00662BE6"/>
    <w:rsid w:val="00662E4B"/>
    <w:rsid w:val="00662F84"/>
    <w:rsid w:val="006656DF"/>
    <w:rsid w:val="00665700"/>
    <w:rsid w:val="00667EEB"/>
    <w:rsid w:val="006703DA"/>
    <w:rsid w:val="00670D40"/>
    <w:rsid w:val="006713C0"/>
    <w:rsid w:val="0067187C"/>
    <w:rsid w:val="0067267A"/>
    <w:rsid w:val="00672931"/>
    <w:rsid w:val="00674029"/>
    <w:rsid w:val="00675C9E"/>
    <w:rsid w:val="006803F8"/>
    <w:rsid w:val="0068195F"/>
    <w:rsid w:val="006853E6"/>
    <w:rsid w:val="00685662"/>
    <w:rsid w:val="00686194"/>
    <w:rsid w:val="00686620"/>
    <w:rsid w:val="00690251"/>
    <w:rsid w:val="006913A8"/>
    <w:rsid w:val="00694369"/>
    <w:rsid w:val="0069452B"/>
    <w:rsid w:val="006968FA"/>
    <w:rsid w:val="006972CB"/>
    <w:rsid w:val="006A1CD0"/>
    <w:rsid w:val="006A2CBA"/>
    <w:rsid w:val="006A4F69"/>
    <w:rsid w:val="006A75D5"/>
    <w:rsid w:val="006B23C8"/>
    <w:rsid w:val="006B3E55"/>
    <w:rsid w:val="006B451C"/>
    <w:rsid w:val="006B5589"/>
    <w:rsid w:val="006C56F8"/>
    <w:rsid w:val="006C7FBA"/>
    <w:rsid w:val="006D1D4D"/>
    <w:rsid w:val="006D205F"/>
    <w:rsid w:val="006D325A"/>
    <w:rsid w:val="006D3273"/>
    <w:rsid w:val="006D3C78"/>
    <w:rsid w:val="006D492F"/>
    <w:rsid w:val="006D4EA3"/>
    <w:rsid w:val="006D66E3"/>
    <w:rsid w:val="006E6919"/>
    <w:rsid w:val="006F0207"/>
    <w:rsid w:val="006F0FC5"/>
    <w:rsid w:val="006F4138"/>
    <w:rsid w:val="006F42FD"/>
    <w:rsid w:val="006F46B2"/>
    <w:rsid w:val="006F4728"/>
    <w:rsid w:val="00700CB5"/>
    <w:rsid w:val="00705767"/>
    <w:rsid w:val="0070586D"/>
    <w:rsid w:val="00705AA0"/>
    <w:rsid w:val="007061FD"/>
    <w:rsid w:val="0070729A"/>
    <w:rsid w:val="00712BD7"/>
    <w:rsid w:val="00716B70"/>
    <w:rsid w:val="00717FC5"/>
    <w:rsid w:val="0072165F"/>
    <w:rsid w:val="007234E6"/>
    <w:rsid w:val="00724898"/>
    <w:rsid w:val="00725C21"/>
    <w:rsid w:val="00726818"/>
    <w:rsid w:val="00727DDF"/>
    <w:rsid w:val="007311DB"/>
    <w:rsid w:val="00731260"/>
    <w:rsid w:val="00731302"/>
    <w:rsid w:val="00731B07"/>
    <w:rsid w:val="00733708"/>
    <w:rsid w:val="00733F4F"/>
    <w:rsid w:val="007372BA"/>
    <w:rsid w:val="007417CE"/>
    <w:rsid w:val="00745579"/>
    <w:rsid w:val="00751C28"/>
    <w:rsid w:val="007524B5"/>
    <w:rsid w:val="00752DE9"/>
    <w:rsid w:val="00753B9F"/>
    <w:rsid w:val="00756EAF"/>
    <w:rsid w:val="0075720C"/>
    <w:rsid w:val="0076116C"/>
    <w:rsid w:val="007622FD"/>
    <w:rsid w:val="00763795"/>
    <w:rsid w:val="0076409F"/>
    <w:rsid w:val="0077064D"/>
    <w:rsid w:val="00775575"/>
    <w:rsid w:val="00775E97"/>
    <w:rsid w:val="007774A7"/>
    <w:rsid w:val="00780857"/>
    <w:rsid w:val="00782055"/>
    <w:rsid w:val="00783674"/>
    <w:rsid w:val="0078377E"/>
    <w:rsid w:val="00783A7C"/>
    <w:rsid w:val="00785503"/>
    <w:rsid w:val="00791252"/>
    <w:rsid w:val="00792D46"/>
    <w:rsid w:val="007938CA"/>
    <w:rsid w:val="0079450A"/>
    <w:rsid w:val="00794E47"/>
    <w:rsid w:val="007A0986"/>
    <w:rsid w:val="007A4B54"/>
    <w:rsid w:val="007A56AD"/>
    <w:rsid w:val="007B0B01"/>
    <w:rsid w:val="007B2C82"/>
    <w:rsid w:val="007B3350"/>
    <w:rsid w:val="007B3689"/>
    <w:rsid w:val="007B44F0"/>
    <w:rsid w:val="007B45AA"/>
    <w:rsid w:val="007B6E52"/>
    <w:rsid w:val="007C00D0"/>
    <w:rsid w:val="007C385E"/>
    <w:rsid w:val="007C4959"/>
    <w:rsid w:val="007C5D34"/>
    <w:rsid w:val="007D0217"/>
    <w:rsid w:val="007D0536"/>
    <w:rsid w:val="007D0ADB"/>
    <w:rsid w:val="007D57D9"/>
    <w:rsid w:val="007E0A94"/>
    <w:rsid w:val="007E60A3"/>
    <w:rsid w:val="007F02E5"/>
    <w:rsid w:val="007F157F"/>
    <w:rsid w:val="00802673"/>
    <w:rsid w:val="008067CD"/>
    <w:rsid w:val="0081104D"/>
    <w:rsid w:val="00811E81"/>
    <w:rsid w:val="00816A12"/>
    <w:rsid w:val="00816F2B"/>
    <w:rsid w:val="00817B29"/>
    <w:rsid w:val="00820D85"/>
    <w:rsid w:val="00822ED4"/>
    <w:rsid w:val="008254D4"/>
    <w:rsid w:val="00826FC2"/>
    <w:rsid w:val="00827842"/>
    <w:rsid w:val="00830A05"/>
    <w:rsid w:val="00830ABC"/>
    <w:rsid w:val="00833D22"/>
    <w:rsid w:val="00836ECD"/>
    <w:rsid w:val="00837C31"/>
    <w:rsid w:val="00840261"/>
    <w:rsid w:val="00842A23"/>
    <w:rsid w:val="00842B1D"/>
    <w:rsid w:val="008434A2"/>
    <w:rsid w:val="00844095"/>
    <w:rsid w:val="008467AF"/>
    <w:rsid w:val="008472A3"/>
    <w:rsid w:val="00851DE3"/>
    <w:rsid w:val="00861214"/>
    <w:rsid w:val="00861707"/>
    <w:rsid w:val="0086188A"/>
    <w:rsid w:val="008650FA"/>
    <w:rsid w:val="00865D35"/>
    <w:rsid w:val="00871DD8"/>
    <w:rsid w:val="00876F55"/>
    <w:rsid w:val="00882896"/>
    <w:rsid w:val="008828D0"/>
    <w:rsid w:val="008834C5"/>
    <w:rsid w:val="00885D0F"/>
    <w:rsid w:val="00887FE4"/>
    <w:rsid w:val="00893169"/>
    <w:rsid w:val="00893CD0"/>
    <w:rsid w:val="00895262"/>
    <w:rsid w:val="00896DBD"/>
    <w:rsid w:val="008A28ED"/>
    <w:rsid w:val="008A3E52"/>
    <w:rsid w:val="008A78C6"/>
    <w:rsid w:val="008B0429"/>
    <w:rsid w:val="008B6BA2"/>
    <w:rsid w:val="008B7ED2"/>
    <w:rsid w:val="008B7F56"/>
    <w:rsid w:val="008C0712"/>
    <w:rsid w:val="008C0727"/>
    <w:rsid w:val="008C1A7C"/>
    <w:rsid w:val="008C3E42"/>
    <w:rsid w:val="008C55E4"/>
    <w:rsid w:val="008C71E3"/>
    <w:rsid w:val="008C72DD"/>
    <w:rsid w:val="008C7ABC"/>
    <w:rsid w:val="008D010B"/>
    <w:rsid w:val="008D59C7"/>
    <w:rsid w:val="008D63D6"/>
    <w:rsid w:val="008D7F1E"/>
    <w:rsid w:val="008E0E31"/>
    <w:rsid w:val="008E114A"/>
    <w:rsid w:val="008E2CDE"/>
    <w:rsid w:val="008E3BEB"/>
    <w:rsid w:val="008E419D"/>
    <w:rsid w:val="008E6F12"/>
    <w:rsid w:val="008E70F3"/>
    <w:rsid w:val="008E74C2"/>
    <w:rsid w:val="008F4C02"/>
    <w:rsid w:val="008F6234"/>
    <w:rsid w:val="008F7E16"/>
    <w:rsid w:val="008F7E7D"/>
    <w:rsid w:val="00901B86"/>
    <w:rsid w:val="009025D0"/>
    <w:rsid w:val="00902C80"/>
    <w:rsid w:val="0090337F"/>
    <w:rsid w:val="009052EE"/>
    <w:rsid w:val="00906D0B"/>
    <w:rsid w:val="00907F95"/>
    <w:rsid w:val="00910F3D"/>
    <w:rsid w:val="00913B6E"/>
    <w:rsid w:val="00917E62"/>
    <w:rsid w:val="0092031A"/>
    <w:rsid w:val="009209EB"/>
    <w:rsid w:val="0092148B"/>
    <w:rsid w:val="00921570"/>
    <w:rsid w:val="00923C5C"/>
    <w:rsid w:val="00925908"/>
    <w:rsid w:val="009271D7"/>
    <w:rsid w:val="0093056C"/>
    <w:rsid w:val="009313ED"/>
    <w:rsid w:val="00932B44"/>
    <w:rsid w:val="00934934"/>
    <w:rsid w:val="00935D18"/>
    <w:rsid w:val="00942A08"/>
    <w:rsid w:val="009432C1"/>
    <w:rsid w:val="009468B2"/>
    <w:rsid w:val="009508E3"/>
    <w:rsid w:val="0095136A"/>
    <w:rsid w:val="009516C0"/>
    <w:rsid w:val="00954B37"/>
    <w:rsid w:val="00961434"/>
    <w:rsid w:val="009617A1"/>
    <w:rsid w:val="00963E05"/>
    <w:rsid w:val="0096611C"/>
    <w:rsid w:val="00966F2E"/>
    <w:rsid w:val="00967B16"/>
    <w:rsid w:val="0097234A"/>
    <w:rsid w:val="00972A42"/>
    <w:rsid w:val="00973161"/>
    <w:rsid w:val="009743E6"/>
    <w:rsid w:val="00980FDE"/>
    <w:rsid w:val="00981E1B"/>
    <w:rsid w:val="009820DD"/>
    <w:rsid w:val="009825FC"/>
    <w:rsid w:val="009854B6"/>
    <w:rsid w:val="00985AEF"/>
    <w:rsid w:val="009918E9"/>
    <w:rsid w:val="00992C9D"/>
    <w:rsid w:val="00992F0D"/>
    <w:rsid w:val="00993A99"/>
    <w:rsid w:val="009A1A1D"/>
    <w:rsid w:val="009B1064"/>
    <w:rsid w:val="009B2ACA"/>
    <w:rsid w:val="009B40A3"/>
    <w:rsid w:val="009B5D65"/>
    <w:rsid w:val="009C09B1"/>
    <w:rsid w:val="009C0E63"/>
    <w:rsid w:val="009C3AED"/>
    <w:rsid w:val="009C4780"/>
    <w:rsid w:val="009C4D8B"/>
    <w:rsid w:val="009C5756"/>
    <w:rsid w:val="009C7CD5"/>
    <w:rsid w:val="009D0CE8"/>
    <w:rsid w:val="009D1769"/>
    <w:rsid w:val="009D2619"/>
    <w:rsid w:val="009D54FA"/>
    <w:rsid w:val="009D7F42"/>
    <w:rsid w:val="009E1285"/>
    <w:rsid w:val="009E7AA8"/>
    <w:rsid w:val="009F1DDE"/>
    <w:rsid w:val="009F206A"/>
    <w:rsid w:val="009F3ED1"/>
    <w:rsid w:val="009F741D"/>
    <w:rsid w:val="009F7634"/>
    <w:rsid w:val="00A004B6"/>
    <w:rsid w:val="00A023A4"/>
    <w:rsid w:val="00A1009F"/>
    <w:rsid w:val="00A10272"/>
    <w:rsid w:val="00A10E32"/>
    <w:rsid w:val="00A13003"/>
    <w:rsid w:val="00A14A4C"/>
    <w:rsid w:val="00A24BA5"/>
    <w:rsid w:val="00A25DD4"/>
    <w:rsid w:val="00A304E7"/>
    <w:rsid w:val="00A30C8C"/>
    <w:rsid w:val="00A35C75"/>
    <w:rsid w:val="00A36162"/>
    <w:rsid w:val="00A3691B"/>
    <w:rsid w:val="00A40E01"/>
    <w:rsid w:val="00A41C25"/>
    <w:rsid w:val="00A44B78"/>
    <w:rsid w:val="00A45B01"/>
    <w:rsid w:val="00A46EC6"/>
    <w:rsid w:val="00A47FB9"/>
    <w:rsid w:val="00A505BD"/>
    <w:rsid w:val="00A51426"/>
    <w:rsid w:val="00A55DAC"/>
    <w:rsid w:val="00A569A1"/>
    <w:rsid w:val="00A615B5"/>
    <w:rsid w:val="00A61B16"/>
    <w:rsid w:val="00A61CAA"/>
    <w:rsid w:val="00A634F7"/>
    <w:rsid w:val="00A63EBB"/>
    <w:rsid w:val="00A6523B"/>
    <w:rsid w:val="00A66400"/>
    <w:rsid w:val="00A6684D"/>
    <w:rsid w:val="00A67E2B"/>
    <w:rsid w:val="00A71A78"/>
    <w:rsid w:val="00A737E4"/>
    <w:rsid w:val="00A76FB0"/>
    <w:rsid w:val="00A81CE0"/>
    <w:rsid w:val="00A84F21"/>
    <w:rsid w:val="00A85767"/>
    <w:rsid w:val="00A91222"/>
    <w:rsid w:val="00A92342"/>
    <w:rsid w:val="00A92AA0"/>
    <w:rsid w:val="00A93151"/>
    <w:rsid w:val="00A97DB2"/>
    <w:rsid w:val="00AA2B37"/>
    <w:rsid w:val="00AA341F"/>
    <w:rsid w:val="00AA5645"/>
    <w:rsid w:val="00AA630B"/>
    <w:rsid w:val="00AB47A2"/>
    <w:rsid w:val="00AC1C4F"/>
    <w:rsid w:val="00AC4876"/>
    <w:rsid w:val="00AC5C5A"/>
    <w:rsid w:val="00AD35CC"/>
    <w:rsid w:val="00AD4F62"/>
    <w:rsid w:val="00AE1C73"/>
    <w:rsid w:val="00AE301D"/>
    <w:rsid w:val="00AE582C"/>
    <w:rsid w:val="00AF41B6"/>
    <w:rsid w:val="00AF49B4"/>
    <w:rsid w:val="00AF5A4B"/>
    <w:rsid w:val="00AF6A24"/>
    <w:rsid w:val="00AF767C"/>
    <w:rsid w:val="00B0035D"/>
    <w:rsid w:val="00B00B1E"/>
    <w:rsid w:val="00B01E36"/>
    <w:rsid w:val="00B02842"/>
    <w:rsid w:val="00B12110"/>
    <w:rsid w:val="00B12D92"/>
    <w:rsid w:val="00B147DB"/>
    <w:rsid w:val="00B15046"/>
    <w:rsid w:val="00B1767B"/>
    <w:rsid w:val="00B20C44"/>
    <w:rsid w:val="00B21870"/>
    <w:rsid w:val="00B254F3"/>
    <w:rsid w:val="00B26B6E"/>
    <w:rsid w:val="00B27220"/>
    <w:rsid w:val="00B32017"/>
    <w:rsid w:val="00B33290"/>
    <w:rsid w:val="00B35ECE"/>
    <w:rsid w:val="00B36D9E"/>
    <w:rsid w:val="00B37013"/>
    <w:rsid w:val="00B3787E"/>
    <w:rsid w:val="00B40848"/>
    <w:rsid w:val="00B41D00"/>
    <w:rsid w:val="00B44A76"/>
    <w:rsid w:val="00B47030"/>
    <w:rsid w:val="00B535B3"/>
    <w:rsid w:val="00B53CF4"/>
    <w:rsid w:val="00B55D42"/>
    <w:rsid w:val="00B66A7E"/>
    <w:rsid w:val="00B67A9B"/>
    <w:rsid w:val="00B73D96"/>
    <w:rsid w:val="00B75DEE"/>
    <w:rsid w:val="00B77451"/>
    <w:rsid w:val="00B80272"/>
    <w:rsid w:val="00B811A0"/>
    <w:rsid w:val="00B816AE"/>
    <w:rsid w:val="00B8733B"/>
    <w:rsid w:val="00B87DE2"/>
    <w:rsid w:val="00B907A6"/>
    <w:rsid w:val="00B91F69"/>
    <w:rsid w:val="00B921AC"/>
    <w:rsid w:val="00B93A8E"/>
    <w:rsid w:val="00B93C26"/>
    <w:rsid w:val="00B95DA4"/>
    <w:rsid w:val="00B96677"/>
    <w:rsid w:val="00BA45E5"/>
    <w:rsid w:val="00BA5880"/>
    <w:rsid w:val="00BA62B5"/>
    <w:rsid w:val="00BB1D2F"/>
    <w:rsid w:val="00BB1DB1"/>
    <w:rsid w:val="00BB21E2"/>
    <w:rsid w:val="00BB265A"/>
    <w:rsid w:val="00BB2EAA"/>
    <w:rsid w:val="00BB67DE"/>
    <w:rsid w:val="00BB756D"/>
    <w:rsid w:val="00BB7816"/>
    <w:rsid w:val="00BC0AF4"/>
    <w:rsid w:val="00BC24C8"/>
    <w:rsid w:val="00BC53C2"/>
    <w:rsid w:val="00BD0E60"/>
    <w:rsid w:val="00BD55C1"/>
    <w:rsid w:val="00BE775E"/>
    <w:rsid w:val="00BF334A"/>
    <w:rsid w:val="00BF3956"/>
    <w:rsid w:val="00BF447F"/>
    <w:rsid w:val="00BF7C06"/>
    <w:rsid w:val="00C019B7"/>
    <w:rsid w:val="00C01E1B"/>
    <w:rsid w:val="00C043BC"/>
    <w:rsid w:val="00C05665"/>
    <w:rsid w:val="00C07877"/>
    <w:rsid w:val="00C07C83"/>
    <w:rsid w:val="00C1225D"/>
    <w:rsid w:val="00C125E6"/>
    <w:rsid w:val="00C179BE"/>
    <w:rsid w:val="00C17FDD"/>
    <w:rsid w:val="00C24A65"/>
    <w:rsid w:val="00C24F12"/>
    <w:rsid w:val="00C2750D"/>
    <w:rsid w:val="00C2750E"/>
    <w:rsid w:val="00C30EC5"/>
    <w:rsid w:val="00C32C0B"/>
    <w:rsid w:val="00C32C47"/>
    <w:rsid w:val="00C35208"/>
    <w:rsid w:val="00C363F3"/>
    <w:rsid w:val="00C364B0"/>
    <w:rsid w:val="00C4320B"/>
    <w:rsid w:val="00C45D7D"/>
    <w:rsid w:val="00C461CA"/>
    <w:rsid w:val="00C4797B"/>
    <w:rsid w:val="00C5188A"/>
    <w:rsid w:val="00C52124"/>
    <w:rsid w:val="00C5335D"/>
    <w:rsid w:val="00C53619"/>
    <w:rsid w:val="00C53A81"/>
    <w:rsid w:val="00C53C95"/>
    <w:rsid w:val="00C53DD2"/>
    <w:rsid w:val="00C5494D"/>
    <w:rsid w:val="00C5516D"/>
    <w:rsid w:val="00C552CC"/>
    <w:rsid w:val="00C577B8"/>
    <w:rsid w:val="00C57B05"/>
    <w:rsid w:val="00C60089"/>
    <w:rsid w:val="00C60139"/>
    <w:rsid w:val="00C64216"/>
    <w:rsid w:val="00C65E40"/>
    <w:rsid w:val="00C74F10"/>
    <w:rsid w:val="00C74FFC"/>
    <w:rsid w:val="00C813CC"/>
    <w:rsid w:val="00C81C93"/>
    <w:rsid w:val="00C848F5"/>
    <w:rsid w:val="00C854DA"/>
    <w:rsid w:val="00C9600A"/>
    <w:rsid w:val="00CA7B19"/>
    <w:rsid w:val="00CB093B"/>
    <w:rsid w:val="00CB0D17"/>
    <w:rsid w:val="00CB179E"/>
    <w:rsid w:val="00CB2810"/>
    <w:rsid w:val="00CC14D5"/>
    <w:rsid w:val="00CC3617"/>
    <w:rsid w:val="00CC47DE"/>
    <w:rsid w:val="00CC6A45"/>
    <w:rsid w:val="00CC6AEC"/>
    <w:rsid w:val="00CD09EE"/>
    <w:rsid w:val="00CD1E10"/>
    <w:rsid w:val="00CD4496"/>
    <w:rsid w:val="00CD5CD1"/>
    <w:rsid w:val="00CD6851"/>
    <w:rsid w:val="00CD72DF"/>
    <w:rsid w:val="00CE72C8"/>
    <w:rsid w:val="00CE7B84"/>
    <w:rsid w:val="00CE7BF6"/>
    <w:rsid w:val="00CF0041"/>
    <w:rsid w:val="00CF6731"/>
    <w:rsid w:val="00CF7ACC"/>
    <w:rsid w:val="00D01A6B"/>
    <w:rsid w:val="00D02058"/>
    <w:rsid w:val="00D0226D"/>
    <w:rsid w:val="00D027B9"/>
    <w:rsid w:val="00D10702"/>
    <w:rsid w:val="00D1073C"/>
    <w:rsid w:val="00D10C54"/>
    <w:rsid w:val="00D120B7"/>
    <w:rsid w:val="00D12C0D"/>
    <w:rsid w:val="00D13CF2"/>
    <w:rsid w:val="00D17904"/>
    <w:rsid w:val="00D21994"/>
    <w:rsid w:val="00D225B9"/>
    <w:rsid w:val="00D2340C"/>
    <w:rsid w:val="00D238A1"/>
    <w:rsid w:val="00D3172B"/>
    <w:rsid w:val="00D327F9"/>
    <w:rsid w:val="00D34499"/>
    <w:rsid w:val="00D35189"/>
    <w:rsid w:val="00D35FDB"/>
    <w:rsid w:val="00D40727"/>
    <w:rsid w:val="00D422AE"/>
    <w:rsid w:val="00D4412E"/>
    <w:rsid w:val="00D4440A"/>
    <w:rsid w:val="00D445C6"/>
    <w:rsid w:val="00D46386"/>
    <w:rsid w:val="00D5103A"/>
    <w:rsid w:val="00D51ED6"/>
    <w:rsid w:val="00D52485"/>
    <w:rsid w:val="00D53783"/>
    <w:rsid w:val="00D54A34"/>
    <w:rsid w:val="00D551B5"/>
    <w:rsid w:val="00D57C57"/>
    <w:rsid w:val="00D61DAF"/>
    <w:rsid w:val="00D64079"/>
    <w:rsid w:val="00D65A80"/>
    <w:rsid w:val="00D65DF7"/>
    <w:rsid w:val="00D67635"/>
    <w:rsid w:val="00D7105C"/>
    <w:rsid w:val="00D71C98"/>
    <w:rsid w:val="00D727B1"/>
    <w:rsid w:val="00D72E12"/>
    <w:rsid w:val="00D75BDB"/>
    <w:rsid w:val="00D7619B"/>
    <w:rsid w:val="00D76280"/>
    <w:rsid w:val="00D765D7"/>
    <w:rsid w:val="00D76D2F"/>
    <w:rsid w:val="00D81313"/>
    <w:rsid w:val="00D84BAA"/>
    <w:rsid w:val="00D90009"/>
    <w:rsid w:val="00D902AF"/>
    <w:rsid w:val="00D93DF5"/>
    <w:rsid w:val="00D954B6"/>
    <w:rsid w:val="00D97437"/>
    <w:rsid w:val="00D97E8A"/>
    <w:rsid w:val="00DA15CA"/>
    <w:rsid w:val="00DA3E71"/>
    <w:rsid w:val="00DA48D0"/>
    <w:rsid w:val="00DA5042"/>
    <w:rsid w:val="00DA6C3F"/>
    <w:rsid w:val="00DB01F2"/>
    <w:rsid w:val="00DB0C4A"/>
    <w:rsid w:val="00DB0FCA"/>
    <w:rsid w:val="00DB21B4"/>
    <w:rsid w:val="00DB3546"/>
    <w:rsid w:val="00DB38BF"/>
    <w:rsid w:val="00DB3AAE"/>
    <w:rsid w:val="00DB712F"/>
    <w:rsid w:val="00DC263C"/>
    <w:rsid w:val="00DC3921"/>
    <w:rsid w:val="00DC396A"/>
    <w:rsid w:val="00DC5FA3"/>
    <w:rsid w:val="00DC7FAA"/>
    <w:rsid w:val="00DD0153"/>
    <w:rsid w:val="00DD069E"/>
    <w:rsid w:val="00DD11FE"/>
    <w:rsid w:val="00DD1A12"/>
    <w:rsid w:val="00DD34EA"/>
    <w:rsid w:val="00DD5CE0"/>
    <w:rsid w:val="00DE14A0"/>
    <w:rsid w:val="00DE26DD"/>
    <w:rsid w:val="00DE273B"/>
    <w:rsid w:val="00DE27E1"/>
    <w:rsid w:val="00DE43D5"/>
    <w:rsid w:val="00DE7F60"/>
    <w:rsid w:val="00DF15AC"/>
    <w:rsid w:val="00DF3EF2"/>
    <w:rsid w:val="00DF49F1"/>
    <w:rsid w:val="00DF5651"/>
    <w:rsid w:val="00DF5CD1"/>
    <w:rsid w:val="00DF6DB4"/>
    <w:rsid w:val="00E01B11"/>
    <w:rsid w:val="00E10685"/>
    <w:rsid w:val="00E11A25"/>
    <w:rsid w:val="00E11F64"/>
    <w:rsid w:val="00E12113"/>
    <w:rsid w:val="00E12731"/>
    <w:rsid w:val="00E13963"/>
    <w:rsid w:val="00E1445C"/>
    <w:rsid w:val="00E15BA1"/>
    <w:rsid w:val="00E16A66"/>
    <w:rsid w:val="00E20CFD"/>
    <w:rsid w:val="00E216CA"/>
    <w:rsid w:val="00E2342A"/>
    <w:rsid w:val="00E325B5"/>
    <w:rsid w:val="00E33258"/>
    <w:rsid w:val="00E37EB7"/>
    <w:rsid w:val="00E40ED3"/>
    <w:rsid w:val="00E44EC6"/>
    <w:rsid w:val="00E45E02"/>
    <w:rsid w:val="00E518B7"/>
    <w:rsid w:val="00E52550"/>
    <w:rsid w:val="00E52AD6"/>
    <w:rsid w:val="00E53936"/>
    <w:rsid w:val="00E54588"/>
    <w:rsid w:val="00E5557C"/>
    <w:rsid w:val="00E55F22"/>
    <w:rsid w:val="00E5680A"/>
    <w:rsid w:val="00E607FB"/>
    <w:rsid w:val="00E6104F"/>
    <w:rsid w:val="00E62AA8"/>
    <w:rsid w:val="00E6334C"/>
    <w:rsid w:val="00E6526D"/>
    <w:rsid w:val="00E67E79"/>
    <w:rsid w:val="00E67F13"/>
    <w:rsid w:val="00E748AD"/>
    <w:rsid w:val="00E749D1"/>
    <w:rsid w:val="00E75527"/>
    <w:rsid w:val="00E7705D"/>
    <w:rsid w:val="00E7756D"/>
    <w:rsid w:val="00E77748"/>
    <w:rsid w:val="00E85EB9"/>
    <w:rsid w:val="00E87CE6"/>
    <w:rsid w:val="00E911F9"/>
    <w:rsid w:val="00E917C7"/>
    <w:rsid w:val="00E91CDC"/>
    <w:rsid w:val="00E9361D"/>
    <w:rsid w:val="00E953FB"/>
    <w:rsid w:val="00E979E3"/>
    <w:rsid w:val="00EA0090"/>
    <w:rsid w:val="00EA0FB1"/>
    <w:rsid w:val="00EA24DC"/>
    <w:rsid w:val="00EA2F5E"/>
    <w:rsid w:val="00EA37CC"/>
    <w:rsid w:val="00EA544B"/>
    <w:rsid w:val="00EA5B1C"/>
    <w:rsid w:val="00EA6252"/>
    <w:rsid w:val="00EA73FC"/>
    <w:rsid w:val="00EB0772"/>
    <w:rsid w:val="00EB3744"/>
    <w:rsid w:val="00EB3EAA"/>
    <w:rsid w:val="00EB4480"/>
    <w:rsid w:val="00EB6212"/>
    <w:rsid w:val="00EC0288"/>
    <w:rsid w:val="00EC2856"/>
    <w:rsid w:val="00EC2D48"/>
    <w:rsid w:val="00EC39A9"/>
    <w:rsid w:val="00EC3DCE"/>
    <w:rsid w:val="00EC5630"/>
    <w:rsid w:val="00EC597D"/>
    <w:rsid w:val="00EC647C"/>
    <w:rsid w:val="00ED38BB"/>
    <w:rsid w:val="00ED52F2"/>
    <w:rsid w:val="00ED5893"/>
    <w:rsid w:val="00ED6A9E"/>
    <w:rsid w:val="00ED750F"/>
    <w:rsid w:val="00EE1A43"/>
    <w:rsid w:val="00EE1DA8"/>
    <w:rsid w:val="00EE3264"/>
    <w:rsid w:val="00EE4F4C"/>
    <w:rsid w:val="00EE7D0E"/>
    <w:rsid w:val="00EF0FE6"/>
    <w:rsid w:val="00EF333A"/>
    <w:rsid w:val="00EF4E51"/>
    <w:rsid w:val="00EF4EE8"/>
    <w:rsid w:val="00EF6C45"/>
    <w:rsid w:val="00EF7084"/>
    <w:rsid w:val="00EF7A66"/>
    <w:rsid w:val="00F01771"/>
    <w:rsid w:val="00F059ED"/>
    <w:rsid w:val="00F05BE2"/>
    <w:rsid w:val="00F070FF"/>
    <w:rsid w:val="00F07F8B"/>
    <w:rsid w:val="00F10323"/>
    <w:rsid w:val="00F122CE"/>
    <w:rsid w:val="00F12EE1"/>
    <w:rsid w:val="00F147BD"/>
    <w:rsid w:val="00F14935"/>
    <w:rsid w:val="00F15EF2"/>
    <w:rsid w:val="00F22C6C"/>
    <w:rsid w:val="00F22C73"/>
    <w:rsid w:val="00F2462D"/>
    <w:rsid w:val="00F26A39"/>
    <w:rsid w:val="00F271AC"/>
    <w:rsid w:val="00F30A73"/>
    <w:rsid w:val="00F3105F"/>
    <w:rsid w:val="00F330D0"/>
    <w:rsid w:val="00F34E20"/>
    <w:rsid w:val="00F3684E"/>
    <w:rsid w:val="00F37AC1"/>
    <w:rsid w:val="00F410F4"/>
    <w:rsid w:val="00F41332"/>
    <w:rsid w:val="00F431A0"/>
    <w:rsid w:val="00F460AD"/>
    <w:rsid w:val="00F46CC9"/>
    <w:rsid w:val="00F478CE"/>
    <w:rsid w:val="00F47E33"/>
    <w:rsid w:val="00F50EF9"/>
    <w:rsid w:val="00F5360D"/>
    <w:rsid w:val="00F544DC"/>
    <w:rsid w:val="00F56A1C"/>
    <w:rsid w:val="00F57CD5"/>
    <w:rsid w:val="00F60223"/>
    <w:rsid w:val="00F61F2F"/>
    <w:rsid w:val="00F632F2"/>
    <w:rsid w:val="00F64857"/>
    <w:rsid w:val="00F67ADF"/>
    <w:rsid w:val="00F70EBF"/>
    <w:rsid w:val="00F729CA"/>
    <w:rsid w:val="00F756B9"/>
    <w:rsid w:val="00F75AE8"/>
    <w:rsid w:val="00F7784A"/>
    <w:rsid w:val="00F806DE"/>
    <w:rsid w:val="00F8132B"/>
    <w:rsid w:val="00F81DC7"/>
    <w:rsid w:val="00F8273B"/>
    <w:rsid w:val="00F867F2"/>
    <w:rsid w:val="00F86BC7"/>
    <w:rsid w:val="00F913F6"/>
    <w:rsid w:val="00F929C5"/>
    <w:rsid w:val="00F977A4"/>
    <w:rsid w:val="00F978D9"/>
    <w:rsid w:val="00FA0D3F"/>
    <w:rsid w:val="00FA2BF8"/>
    <w:rsid w:val="00FA622F"/>
    <w:rsid w:val="00FA62A3"/>
    <w:rsid w:val="00FA7168"/>
    <w:rsid w:val="00FB1AAC"/>
    <w:rsid w:val="00FB1BE8"/>
    <w:rsid w:val="00FB2A33"/>
    <w:rsid w:val="00FB4052"/>
    <w:rsid w:val="00FB4B12"/>
    <w:rsid w:val="00FC066A"/>
    <w:rsid w:val="00FC22C0"/>
    <w:rsid w:val="00FC6F2E"/>
    <w:rsid w:val="00FD78F6"/>
    <w:rsid w:val="00FE1EEE"/>
    <w:rsid w:val="00FE261D"/>
    <w:rsid w:val="00FE488C"/>
    <w:rsid w:val="00FE62D2"/>
    <w:rsid w:val="00FE7CA9"/>
    <w:rsid w:val="00FF2017"/>
    <w:rsid w:val="00FF365F"/>
    <w:rsid w:val="00FF6E01"/>
    <w:rsid w:val="00FF6E51"/>
    <w:rsid w:val="00FF7096"/>
    <w:rsid w:val="00FF77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8F6CC"/>
  <w15:docId w15:val="{6CFD3806-3790-494F-B3D6-2D48986A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EBB"/>
  </w:style>
  <w:style w:type="paragraph" w:styleId="1">
    <w:name w:val="heading 1"/>
    <w:basedOn w:val="a"/>
    <w:link w:val="10"/>
    <w:uiPriority w:val="9"/>
    <w:qFormat/>
    <w:rsid w:val="002F7D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7D60"/>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F7D60"/>
  </w:style>
  <w:style w:type="character" w:styleId="a3">
    <w:name w:val="Hyperlink"/>
    <w:basedOn w:val="a0"/>
    <w:uiPriority w:val="99"/>
    <w:semiHidden/>
    <w:unhideWhenUsed/>
    <w:rsid w:val="002F7D60"/>
    <w:rPr>
      <w:color w:val="0000FF"/>
      <w:u w:val="single"/>
    </w:rPr>
  </w:style>
  <w:style w:type="character" w:styleId="a4">
    <w:name w:val="FollowedHyperlink"/>
    <w:basedOn w:val="a0"/>
    <w:uiPriority w:val="99"/>
    <w:semiHidden/>
    <w:unhideWhenUsed/>
    <w:rsid w:val="002F7D60"/>
    <w:rPr>
      <w:color w:val="800080"/>
      <w:u w:val="single"/>
    </w:rPr>
  </w:style>
  <w:style w:type="paragraph" w:customStyle="1" w:styleId="listparagraph">
    <w:name w:val="listparagraph"/>
    <w:basedOn w:val="a"/>
    <w:rsid w:val="002F7D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rsid w:val="002F7D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8E2CDE"/>
    <w:pPr>
      <w:spacing w:before="100" w:beforeAutospacing="1" w:after="100" w:afterAutospacing="1" w:line="276" w:lineRule="auto"/>
      <w:ind w:left="720"/>
      <w:contextualSpacing/>
    </w:pPr>
    <w:rPr>
      <w:rFonts w:ascii="Times New Roman" w:hAnsi="Times New Roman" w:cs="Times New Roman"/>
      <w:sz w:val="28"/>
      <w:szCs w:val="32"/>
    </w:rPr>
  </w:style>
  <w:style w:type="paragraph" w:customStyle="1" w:styleId="c109">
    <w:name w:val="c109"/>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A737E4"/>
  </w:style>
  <w:style w:type="paragraph" w:customStyle="1" w:styleId="c119">
    <w:name w:val="c119"/>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737E4"/>
  </w:style>
  <w:style w:type="paragraph" w:customStyle="1" w:styleId="c25">
    <w:name w:val="c25"/>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8">
    <w:name w:val="c168"/>
    <w:basedOn w:val="a0"/>
    <w:rsid w:val="00A737E4"/>
  </w:style>
  <w:style w:type="character" w:customStyle="1" w:styleId="c189">
    <w:name w:val="c189"/>
    <w:basedOn w:val="a0"/>
    <w:rsid w:val="00A737E4"/>
  </w:style>
  <w:style w:type="paragraph" w:customStyle="1" w:styleId="c70">
    <w:name w:val="c70"/>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3">
    <w:name w:val="c103"/>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basedOn w:val="a0"/>
    <w:rsid w:val="00A737E4"/>
  </w:style>
  <w:style w:type="paragraph" w:customStyle="1" w:styleId="c56">
    <w:name w:val="c56"/>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9">
    <w:name w:val="c159"/>
    <w:basedOn w:val="a0"/>
    <w:rsid w:val="00A737E4"/>
  </w:style>
  <w:style w:type="character" w:customStyle="1" w:styleId="c198">
    <w:name w:val="c198"/>
    <w:basedOn w:val="a0"/>
    <w:rsid w:val="00A737E4"/>
  </w:style>
  <w:style w:type="character" w:customStyle="1" w:styleId="c108">
    <w:name w:val="c108"/>
    <w:basedOn w:val="a0"/>
    <w:rsid w:val="00A737E4"/>
  </w:style>
  <w:style w:type="character" w:customStyle="1" w:styleId="c139">
    <w:name w:val="c139"/>
    <w:basedOn w:val="a0"/>
    <w:rsid w:val="00A737E4"/>
  </w:style>
  <w:style w:type="character" w:customStyle="1" w:styleId="c117">
    <w:name w:val="c117"/>
    <w:basedOn w:val="a0"/>
    <w:rsid w:val="00A737E4"/>
  </w:style>
  <w:style w:type="paragraph" w:customStyle="1" w:styleId="c52">
    <w:name w:val="c52"/>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1">
    <w:name w:val="c61"/>
    <w:basedOn w:val="a0"/>
    <w:rsid w:val="00A737E4"/>
  </w:style>
  <w:style w:type="character" w:customStyle="1" w:styleId="c270">
    <w:name w:val="c270"/>
    <w:basedOn w:val="a0"/>
    <w:rsid w:val="00A737E4"/>
  </w:style>
  <w:style w:type="character" w:customStyle="1" w:styleId="c29">
    <w:name w:val="c29"/>
    <w:basedOn w:val="a0"/>
    <w:rsid w:val="00A737E4"/>
  </w:style>
  <w:style w:type="character" w:customStyle="1" w:styleId="c24">
    <w:name w:val="c24"/>
    <w:basedOn w:val="a0"/>
    <w:rsid w:val="00A737E4"/>
  </w:style>
  <w:style w:type="character" w:customStyle="1" w:styleId="c78">
    <w:name w:val="c78"/>
    <w:basedOn w:val="a0"/>
    <w:rsid w:val="00A737E4"/>
  </w:style>
  <w:style w:type="paragraph" w:customStyle="1" w:styleId="c14">
    <w:name w:val="c14"/>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A737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A737E4"/>
  </w:style>
  <w:style w:type="character" w:customStyle="1" w:styleId="c319">
    <w:name w:val="c319"/>
    <w:basedOn w:val="a0"/>
    <w:rsid w:val="00A737E4"/>
  </w:style>
  <w:style w:type="table" w:styleId="a6">
    <w:name w:val="Table Grid"/>
    <w:basedOn w:val="a1"/>
    <w:uiPriority w:val="39"/>
    <w:rsid w:val="00B87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02F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2F5C"/>
  </w:style>
  <w:style w:type="paragraph" w:styleId="a9">
    <w:name w:val="footer"/>
    <w:basedOn w:val="a"/>
    <w:link w:val="aa"/>
    <w:uiPriority w:val="99"/>
    <w:semiHidden/>
    <w:unhideWhenUsed/>
    <w:rsid w:val="00002F5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02F5C"/>
  </w:style>
  <w:style w:type="paragraph" w:styleId="ab">
    <w:name w:val="Balloon Text"/>
    <w:basedOn w:val="a"/>
    <w:link w:val="ac"/>
    <w:uiPriority w:val="99"/>
    <w:semiHidden/>
    <w:unhideWhenUsed/>
    <w:rsid w:val="00B1211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12110"/>
    <w:rPr>
      <w:rFonts w:ascii="Segoe UI" w:hAnsi="Segoe UI" w:cs="Segoe UI"/>
      <w:sz w:val="18"/>
      <w:szCs w:val="18"/>
    </w:rPr>
  </w:style>
  <w:style w:type="paragraph" w:customStyle="1" w:styleId="TableParagraph">
    <w:name w:val="Table Paragraph"/>
    <w:basedOn w:val="a"/>
    <w:uiPriority w:val="1"/>
    <w:qFormat/>
    <w:rsid w:val="00882896"/>
    <w:pPr>
      <w:widowControl w:val="0"/>
      <w:autoSpaceDE w:val="0"/>
      <w:autoSpaceDN w:val="0"/>
      <w:spacing w:after="0" w:line="220" w:lineRule="exact"/>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806159">
      <w:bodyDiv w:val="1"/>
      <w:marLeft w:val="0"/>
      <w:marRight w:val="0"/>
      <w:marTop w:val="0"/>
      <w:marBottom w:val="0"/>
      <w:divBdr>
        <w:top w:val="none" w:sz="0" w:space="0" w:color="auto"/>
        <w:left w:val="none" w:sz="0" w:space="0" w:color="auto"/>
        <w:bottom w:val="none" w:sz="0" w:space="0" w:color="auto"/>
        <w:right w:val="none" w:sz="0" w:space="0" w:color="auto"/>
      </w:divBdr>
      <w:divsChild>
        <w:div w:id="1506749286">
          <w:marLeft w:val="0"/>
          <w:marRight w:val="0"/>
          <w:marTop w:val="0"/>
          <w:marBottom w:val="0"/>
          <w:divBdr>
            <w:top w:val="none" w:sz="0" w:space="0" w:color="auto"/>
            <w:left w:val="none" w:sz="0" w:space="0" w:color="auto"/>
            <w:bottom w:val="none" w:sz="0" w:space="0" w:color="auto"/>
            <w:right w:val="none" w:sz="0" w:space="0" w:color="auto"/>
          </w:divBdr>
          <w:divsChild>
            <w:div w:id="1736245370">
              <w:marLeft w:val="0"/>
              <w:marRight w:val="0"/>
              <w:marTop w:val="0"/>
              <w:marBottom w:val="0"/>
              <w:divBdr>
                <w:top w:val="none" w:sz="0" w:space="0" w:color="auto"/>
                <w:left w:val="none" w:sz="0" w:space="0" w:color="auto"/>
                <w:bottom w:val="none" w:sz="0" w:space="0" w:color="auto"/>
                <w:right w:val="none" w:sz="0" w:space="0" w:color="auto"/>
              </w:divBdr>
              <w:divsChild>
                <w:div w:id="1408766650">
                  <w:marLeft w:val="0"/>
                  <w:marRight w:val="0"/>
                  <w:marTop w:val="0"/>
                  <w:marBottom w:val="0"/>
                  <w:divBdr>
                    <w:top w:val="none" w:sz="0" w:space="0" w:color="auto"/>
                    <w:left w:val="none" w:sz="0" w:space="0" w:color="auto"/>
                    <w:bottom w:val="none" w:sz="0" w:space="0" w:color="auto"/>
                    <w:right w:val="none" w:sz="0" w:space="0" w:color="auto"/>
                  </w:divBdr>
                  <w:divsChild>
                    <w:div w:id="1073158231">
                      <w:marLeft w:val="0"/>
                      <w:marRight w:val="0"/>
                      <w:marTop w:val="0"/>
                      <w:marBottom w:val="0"/>
                      <w:divBdr>
                        <w:top w:val="none" w:sz="0" w:space="0" w:color="auto"/>
                        <w:left w:val="none" w:sz="0" w:space="0" w:color="auto"/>
                        <w:bottom w:val="none" w:sz="0" w:space="0" w:color="auto"/>
                        <w:right w:val="none" w:sz="0" w:space="0" w:color="auto"/>
                      </w:divBdr>
                      <w:divsChild>
                        <w:div w:id="1981884924">
                          <w:marLeft w:val="0"/>
                          <w:marRight w:val="0"/>
                          <w:marTop w:val="0"/>
                          <w:marBottom w:val="300"/>
                          <w:divBdr>
                            <w:top w:val="none" w:sz="0" w:space="0" w:color="auto"/>
                            <w:left w:val="none" w:sz="0" w:space="0" w:color="auto"/>
                            <w:bottom w:val="none" w:sz="0" w:space="0" w:color="auto"/>
                            <w:right w:val="none" w:sz="0" w:space="0" w:color="auto"/>
                          </w:divBdr>
                          <w:divsChild>
                            <w:div w:id="1228882852">
                              <w:marLeft w:val="0"/>
                              <w:marRight w:val="0"/>
                              <w:marTop w:val="0"/>
                              <w:marBottom w:val="0"/>
                              <w:divBdr>
                                <w:top w:val="none" w:sz="0" w:space="0" w:color="auto"/>
                                <w:left w:val="none" w:sz="0" w:space="0" w:color="auto"/>
                                <w:bottom w:val="none" w:sz="0" w:space="0" w:color="auto"/>
                                <w:right w:val="none" w:sz="0" w:space="0" w:color="auto"/>
                              </w:divBdr>
                              <w:divsChild>
                                <w:div w:id="1060788249">
                                  <w:marLeft w:val="0"/>
                                  <w:marRight w:val="0"/>
                                  <w:marTop w:val="0"/>
                                  <w:marBottom w:val="0"/>
                                  <w:divBdr>
                                    <w:top w:val="none" w:sz="0" w:space="0" w:color="auto"/>
                                    <w:left w:val="none" w:sz="0" w:space="0" w:color="auto"/>
                                    <w:bottom w:val="none" w:sz="0" w:space="0" w:color="auto"/>
                                    <w:right w:val="none" w:sz="0" w:space="0" w:color="auto"/>
                                  </w:divBdr>
                                  <w:divsChild>
                                    <w:div w:id="1183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sportal.ru/shkola" TargetMode="External"/><Relationship Id="rId13" Type="http://schemas.openxmlformats.org/officeDocument/2006/relationships/hyperlink" Target="http://ty-lider.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kollegi.ru/user/log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ogopedprofi.ru/rekomendu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ogolife.ru/logopedicheskie-uprazhneniya" TargetMode="External"/><Relationship Id="rId5" Type="http://schemas.openxmlformats.org/officeDocument/2006/relationships/webSettings" Target="webSettings.xml"/><Relationship Id="rId15" Type="http://schemas.openxmlformats.org/officeDocument/2006/relationships/hyperlink" Target="http://logoportal.ru/" TargetMode="External"/><Relationship Id="rId10" Type="http://schemas.openxmlformats.org/officeDocument/2006/relationships/hyperlink" Target="http://vospitateljam.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ogoped.ru/" TargetMode="External"/><Relationship Id="rId14" Type="http://schemas.openxmlformats.org/officeDocument/2006/relationships/hyperlink" Target="http://correct.pupils.ru/rekomendatsii/4851/73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4E6B2-0D9D-4FFF-961F-E5A45EF6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5417</Words>
  <Characters>30883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ваня</dc:creator>
  <cp:lastModifiedBy>Анна</cp:lastModifiedBy>
  <cp:revision>21</cp:revision>
  <cp:lastPrinted>2023-09-21T03:05:00Z</cp:lastPrinted>
  <dcterms:created xsi:type="dcterms:W3CDTF">2024-09-17T07:26:00Z</dcterms:created>
  <dcterms:modified xsi:type="dcterms:W3CDTF">2024-09-20T03:49:00Z</dcterms:modified>
</cp:coreProperties>
</file>